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B30" w:rsidRDefault="00604B30">
      <w:pPr>
        <w:jc w:val="center"/>
        <w:rPr>
          <w:rFonts w:ascii="Trebuchet MS" w:hAnsi="Trebuchet MS"/>
        </w:rPr>
      </w:pPr>
    </w:p>
    <w:p w:rsidR="00201C0C" w:rsidRDefault="00201C0C">
      <w:pPr>
        <w:jc w:val="center"/>
        <w:rPr>
          <w:rFonts w:ascii="Trebuchet MS" w:hAnsi="Trebuchet MS"/>
          <w:b/>
        </w:rPr>
      </w:pPr>
      <w:r>
        <w:object w:dxaOrig="1110" w:dyaOrig="12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7pt;height:63.85pt" o:ole="" fillcolor="window">
            <v:imagedata r:id="rId5" o:title=""/>
          </v:shape>
          <o:OLEObject Type="Embed" ProgID="PBrush" ShapeID="_x0000_i1025" DrawAspect="Content" ObjectID="_1663573700" r:id="rId6">
            <o:FieldCodes>\s</o:FieldCodes>
          </o:OLEObject>
        </w:object>
      </w:r>
    </w:p>
    <w:p w:rsidR="00201C0C" w:rsidRDefault="00201C0C">
      <w:pPr>
        <w:jc w:val="center"/>
        <w:rPr>
          <w:rFonts w:ascii="Trebuchet MS" w:hAnsi="Trebuchet MS"/>
          <w:b/>
        </w:rPr>
      </w:pPr>
    </w:p>
    <w:p w:rsidR="00201C0C" w:rsidRPr="007C3984" w:rsidRDefault="00201C0C" w:rsidP="00201C0C">
      <w:pPr>
        <w:pStyle w:val="Didascalia"/>
        <w:rPr>
          <w:color w:val="auto"/>
          <w:szCs w:val="24"/>
        </w:rPr>
      </w:pPr>
      <w:r w:rsidRPr="007C3984">
        <w:rPr>
          <w:color w:val="auto"/>
          <w:szCs w:val="24"/>
        </w:rPr>
        <w:t>Ministero dell’Istruzione, dell’Università e della Ricerca</w:t>
      </w:r>
    </w:p>
    <w:p w:rsidR="00201C0C" w:rsidRPr="007C3984" w:rsidRDefault="00201C0C" w:rsidP="00201C0C">
      <w:pPr>
        <w:jc w:val="center"/>
      </w:pPr>
      <w:r w:rsidRPr="007C3984">
        <w:t>Ufficio Scolastico Regionale per il Lazio</w:t>
      </w:r>
    </w:p>
    <w:p w:rsidR="00201C0C" w:rsidRPr="007C3984" w:rsidRDefault="00201C0C" w:rsidP="00201C0C">
      <w:pPr>
        <w:jc w:val="center"/>
        <w:rPr>
          <w:b/>
          <w:bCs/>
          <w:sz w:val="36"/>
          <w:szCs w:val="36"/>
        </w:rPr>
      </w:pPr>
      <w:r w:rsidRPr="008B1FFE">
        <w:rPr>
          <w:b/>
          <w:bCs/>
          <w:sz w:val="28"/>
          <w:szCs w:val="28"/>
        </w:rPr>
        <w:t>I.T.C.G.S. “PAOLO TOSCANELLI</w:t>
      </w:r>
      <w:r w:rsidRPr="007C3984">
        <w:rPr>
          <w:b/>
          <w:bCs/>
          <w:sz w:val="36"/>
          <w:szCs w:val="36"/>
        </w:rPr>
        <w:t xml:space="preserve"> ”</w:t>
      </w:r>
    </w:p>
    <w:p w:rsidR="00201C0C" w:rsidRPr="007C3984" w:rsidRDefault="00201C0C" w:rsidP="00201C0C">
      <w:pPr>
        <w:jc w:val="center"/>
        <w:rPr>
          <w:b/>
          <w:bCs/>
        </w:rPr>
      </w:pPr>
      <w:r w:rsidRPr="007C3984">
        <w:rPr>
          <w:b/>
          <w:bCs/>
        </w:rPr>
        <w:t>00122 Roma Lido - Via Delle Rande, 22 - XXI Distretto</w:t>
      </w:r>
    </w:p>
    <w:p w:rsidR="00201C0C" w:rsidRPr="001E3089" w:rsidRDefault="00201C0C" w:rsidP="001E3089">
      <w:pPr>
        <w:pStyle w:val="Default"/>
        <w:rPr>
          <w:rFonts w:ascii="Times New Roman" w:hAnsi="Times New Roman" w:cs="Times New Roman"/>
          <w:color w:val="00B050"/>
          <w:sz w:val="20"/>
          <w:szCs w:val="20"/>
          <w:lang w:val="en-US"/>
        </w:rPr>
      </w:pPr>
      <w:r w:rsidRPr="007C3984">
        <w:rPr>
          <w:i/>
          <w:iCs/>
          <w:sz w:val="20"/>
          <w:szCs w:val="20"/>
          <w:lang w:val="en-GB"/>
        </w:rPr>
        <w:t xml:space="preserve">Rmtd640001@istruzione.it - email:itctoscanelli@romascuola.net – </w:t>
      </w:r>
      <w:proofErr w:type="spellStart"/>
      <w:r w:rsidRPr="007C3984">
        <w:rPr>
          <w:i/>
          <w:iCs/>
          <w:sz w:val="20"/>
          <w:szCs w:val="20"/>
          <w:lang w:val="en-GB"/>
        </w:rPr>
        <w:t>sito</w:t>
      </w:r>
      <w:proofErr w:type="spellEnd"/>
      <w:r w:rsidRPr="007C3984">
        <w:rPr>
          <w:i/>
          <w:iCs/>
          <w:sz w:val="20"/>
          <w:szCs w:val="20"/>
          <w:lang w:val="en-GB"/>
        </w:rPr>
        <w:t xml:space="preserve"> web:</w:t>
      </w:r>
      <w:r w:rsidR="001E3089" w:rsidRPr="001E3089">
        <w:rPr>
          <w:color w:val="00B050"/>
          <w:sz w:val="20"/>
          <w:szCs w:val="20"/>
          <w:lang w:val="en-US"/>
        </w:rPr>
        <w:t xml:space="preserve"> </w:t>
      </w:r>
      <w:r w:rsidR="001E3089">
        <w:rPr>
          <w:rFonts w:ascii="Times New Roman" w:hAnsi="Times New Roman" w:cs="Times New Roman"/>
          <w:color w:val="00B050"/>
          <w:sz w:val="20"/>
          <w:szCs w:val="20"/>
          <w:lang w:val="en-US"/>
        </w:rPr>
        <w:t>https://i</w:t>
      </w:r>
      <w:r w:rsidR="001E3089">
        <w:rPr>
          <w:rFonts w:ascii="Times New Roman" w:hAnsi="Times New Roman" w:cs="Times New Roman"/>
          <w:b/>
          <w:bCs/>
          <w:i/>
          <w:iCs/>
          <w:color w:val="00B050"/>
          <w:sz w:val="20"/>
          <w:szCs w:val="20"/>
          <w:lang w:val="en-US"/>
        </w:rPr>
        <w:t>tcgtoscanelli.edu.it</w:t>
      </w:r>
    </w:p>
    <w:p w:rsidR="00201C0C" w:rsidRPr="008F765F" w:rsidRDefault="00201C0C" w:rsidP="00201C0C">
      <w:pPr>
        <w:pStyle w:val="Titolo1"/>
        <w:rPr>
          <w:sz w:val="20"/>
          <w:szCs w:val="20"/>
        </w:rPr>
      </w:pPr>
      <w:r w:rsidRPr="008F765F">
        <w:rPr>
          <w:sz w:val="20"/>
          <w:szCs w:val="20"/>
        </w:rPr>
        <w:t>Tel 06-121127590 - Fax.  0656000338 –  – C.F.80196290581</w:t>
      </w:r>
    </w:p>
    <w:p w:rsidR="00201C0C" w:rsidRPr="007C3984" w:rsidRDefault="00201C0C" w:rsidP="00201C0C">
      <w:pPr>
        <w:jc w:val="center"/>
        <w:rPr>
          <w:sz w:val="20"/>
          <w:szCs w:val="20"/>
        </w:rPr>
      </w:pPr>
      <w:r w:rsidRPr="007C3984">
        <w:rPr>
          <w:sz w:val="20"/>
          <w:szCs w:val="20"/>
        </w:rPr>
        <w:t>Sede succursale– Via Capo Sperone, 52 – Tel.06-121127480 - Fax. 06-67666347 - 00122 Roma Lido</w:t>
      </w:r>
    </w:p>
    <w:p w:rsidR="00201C0C" w:rsidRPr="00201C0C" w:rsidRDefault="00201C0C" w:rsidP="00201C0C">
      <w:pPr>
        <w:jc w:val="center"/>
        <w:rPr>
          <w:color w:val="1F497D"/>
          <w:sz w:val="20"/>
          <w:szCs w:val="20"/>
        </w:rPr>
      </w:pPr>
      <w:r w:rsidRPr="007C3984">
        <w:rPr>
          <w:sz w:val="20"/>
          <w:szCs w:val="20"/>
        </w:rPr>
        <w:t>Vice presidenza 06-12112</w:t>
      </w:r>
      <w:r w:rsidR="00B66870">
        <w:rPr>
          <w:sz w:val="20"/>
          <w:szCs w:val="20"/>
        </w:rPr>
        <w:t>7592</w:t>
      </w:r>
    </w:p>
    <w:p w:rsidR="00B66870" w:rsidRDefault="00B66870">
      <w:pPr>
        <w:jc w:val="center"/>
        <w:rPr>
          <w:rFonts w:ascii="Trebuchet MS" w:hAnsi="Trebuchet MS"/>
          <w:b/>
        </w:rPr>
      </w:pPr>
    </w:p>
    <w:p w:rsidR="00B66870" w:rsidRPr="007766D9" w:rsidRDefault="00B66870">
      <w:pPr>
        <w:jc w:val="center"/>
        <w:rPr>
          <w:rFonts w:ascii="Trebuchet MS" w:hAnsi="Trebuchet MS"/>
          <w:b/>
          <w:color w:val="0070C0"/>
        </w:rPr>
      </w:pPr>
      <w:r w:rsidRPr="007766D9">
        <w:rPr>
          <w:rFonts w:ascii="Trebuchet MS" w:hAnsi="Trebuchet MS"/>
          <w:b/>
          <w:color w:val="0070C0"/>
        </w:rPr>
        <w:t>SCHEDA</w:t>
      </w:r>
      <w:r w:rsidR="001E3089">
        <w:rPr>
          <w:rFonts w:ascii="Trebuchet MS" w:hAnsi="Trebuchet MS"/>
          <w:b/>
          <w:color w:val="0070C0"/>
        </w:rPr>
        <w:t xml:space="preserve"> Percorsi per le competenze trasversali e l’orientamento</w:t>
      </w:r>
      <w:r w:rsidRPr="007766D9">
        <w:rPr>
          <w:rFonts w:ascii="Trebuchet MS" w:hAnsi="Trebuchet MS"/>
          <w:b/>
          <w:color w:val="0070C0"/>
        </w:rPr>
        <w:t xml:space="preserve"> </w:t>
      </w:r>
    </w:p>
    <w:p w:rsidR="00604B30" w:rsidRPr="007766D9" w:rsidRDefault="00604B30">
      <w:pPr>
        <w:jc w:val="center"/>
        <w:rPr>
          <w:rFonts w:ascii="Trebuchet MS" w:hAnsi="Trebuchet MS"/>
          <w:b/>
          <w:color w:val="0070C0"/>
        </w:rPr>
      </w:pPr>
    </w:p>
    <w:p w:rsidR="00604B30" w:rsidRDefault="00B66870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 xml:space="preserve"> </w:t>
      </w:r>
      <w:r w:rsidR="001E3089">
        <w:rPr>
          <w:rFonts w:ascii="Trebuchet MS" w:hAnsi="Trebuchet MS"/>
          <w:b/>
        </w:rPr>
        <w:t>Anno scolastico 20____/20_____</w:t>
      </w:r>
    </w:p>
    <w:p w:rsidR="002B4A1A" w:rsidRDefault="002B4A1A">
      <w:pPr>
        <w:jc w:val="center"/>
        <w:rPr>
          <w:rFonts w:ascii="Trebuchet MS" w:hAnsi="Trebuchet MS"/>
          <w:b/>
        </w:rPr>
      </w:pPr>
    </w:p>
    <w:tbl>
      <w:tblPr>
        <w:tblpPr w:leftFromText="141" w:rightFromText="141" w:vertAnchor="text" w:horzAnchor="margin" w:tblpY="23"/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828"/>
      </w:tblGrid>
      <w:tr w:rsidR="00604B30">
        <w:tc>
          <w:tcPr>
            <w:tcW w:w="5000" w:type="pct"/>
          </w:tcPr>
          <w:p w:rsidR="00604B30" w:rsidRDefault="002B4A1A" w:rsidP="00857536">
            <w:pPr>
              <w:jc w:val="both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 xml:space="preserve">1. Titolo del progetto: </w:t>
            </w:r>
          </w:p>
        </w:tc>
      </w:tr>
      <w:tr w:rsidR="00604B30">
        <w:tc>
          <w:tcPr>
            <w:tcW w:w="5000" w:type="pct"/>
          </w:tcPr>
          <w:p w:rsidR="00604B30" w:rsidRDefault="00604B30">
            <w:pPr>
              <w:jc w:val="both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 xml:space="preserve">  </w:t>
            </w:r>
          </w:p>
        </w:tc>
      </w:tr>
    </w:tbl>
    <w:p w:rsidR="00604B30" w:rsidRDefault="00604B30">
      <w:pPr>
        <w:ind w:left="76" w:hanging="76"/>
        <w:jc w:val="both"/>
        <w:rPr>
          <w:rFonts w:ascii="Trebuchet MS" w:hAnsi="Trebuchet MS"/>
          <w:b/>
        </w:rPr>
      </w:pPr>
    </w:p>
    <w:tbl>
      <w:tblPr>
        <w:tblW w:w="97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784"/>
      </w:tblGrid>
      <w:tr w:rsidR="00604B30" w:rsidTr="00466788">
        <w:tc>
          <w:tcPr>
            <w:tcW w:w="9784" w:type="dxa"/>
          </w:tcPr>
          <w:p w:rsidR="00604B30" w:rsidRDefault="00604B30" w:rsidP="00321267">
            <w:p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2. R</w:t>
            </w:r>
            <w:r w:rsidR="002B4A1A">
              <w:rPr>
                <w:rFonts w:ascii="Trebuchet MS" w:hAnsi="Trebuchet MS"/>
                <w:b/>
                <w:sz w:val="20"/>
              </w:rPr>
              <w:t xml:space="preserve">esponsabile del progetto: </w:t>
            </w:r>
          </w:p>
        </w:tc>
      </w:tr>
      <w:tr w:rsidR="00466788" w:rsidTr="00466788">
        <w:trPr>
          <w:trHeight w:val="949"/>
        </w:trPr>
        <w:tc>
          <w:tcPr>
            <w:tcW w:w="9784" w:type="dxa"/>
          </w:tcPr>
          <w:p w:rsidR="00466788" w:rsidRDefault="00466788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Personale impegnato: </w:t>
            </w:r>
          </w:p>
          <w:p w:rsidR="00B66870" w:rsidRDefault="00466788" w:rsidP="00B66870">
            <w:pPr>
              <w:pStyle w:val="Paragrafoelenco"/>
              <w:numPr>
                <w:ilvl w:val="0"/>
                <w:numId w:val="4"/>
              </w:numPr>
              <w:rPr>
                <w:rFonts w:ascii="Trebuchet MS" w:hAnsi="Trebuchet MS"/>
                <w:b/>
                <w:sz w:val="20"/>
                <w:szCs w:val="20"/>
              </w:rPr>
            </w:pPr>
            <w:r w:rsidRPr="00466788">
              <w:rPr>
                <w:rFonts w:ascii="Trebuchet MS" w:hAnsi="Trebuchet MS"/>
                <w:b/>
                <w:sz w:val="20"/>
                <w:szCs w:val="20"/>
              </w:rPr>
              <w:t xml:space="preserve">Docenti interni: </w:t>
            </w:r>
          </w:p>
          <w:p w:rsidR="00466788" w:rsidRDefault="00466788" w:rsidP="00B66870">
            <w:pPr>
              <w:pStyle w:val="Paragrafoelenco"/>
              <w:numPr>
                <w:ilvl w:val="0"/>
                <w:numId w:val="4"/>
              </w:numPr>
              <w:rPr>
                <w:rFonts w:ascii="Trebuchet MS" w:hAnsi="Trebuchet MS"/>
                <w:b/>
                <w:sz w:val="20"/>
                <w:szCs w:val="20"/>
              </w:rPr>
            </w:pPr>
            <w:r w:rsidRPr="00466788">
              <w:rPr>
                <w:rFonts w:ascii="Trebuchet MS" w:hAnsi="Trebuchet MS"/>
                <w:b/>
                <w:sz w:val="20"/>
                <w:szCs w:val="20"/>
              </w:rPr>
              <w:t xml:space="preserve">Esperti: </w:t>
            </w:r>
          </w:p>
        </w:tc>
      </w:tr>
    </w:tbl>
    <w:p w:rsidR="00604B30" w:rsidRDefault="00604B30"/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816"/>
      </w:tblGrid>
      <w:tr w:rsidR="00604B30">
        <w:tc>
          <w:tcPr>
            <w:tcW w:w="9816" w:type="dxa"/>
          </w:tcPr>
          <w:p w:rsidR="00C41C92" w:rsidRDefault="00604B30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2B4A1A">
              <w:rPr>
                <w:rFonts w:ascii="Trebuchet MS" w:hAnsi="Trebuchet MS"/>
                <w:b/>
                <w:sz w:val="20"/>
                <w:szCs w:val="20"/>
              </w:rPr>
              <w:t>3.Finalità</w:t>
            </w:r>
            <w:r w:rsidR="00B66870">
              <w:rPr>
                <w:rFonts w:ascii="Trebuchet MS" w:hAnsi="Trebuchet MS"/>
                <w:b/>
                <w:sz w:val="20"/>
                <w:szCs w:val="20"/>
              </w:rPr>
              <w:t>:</w:t>
            </w:r>
          </w:p>
          <w:p w:rsidR="00604B30" w:rsidRDefault="00604B30">
            <w:pPr>
              <w:rPr>
                <w:rFonts w:ascii="Trebuchet MS" w:hAnsi="Trebuchet MS"/>
                <w:sz w:val="20"/>
                <w:szCs w:val="20"/>
              </w:rPr>
            </w:pPr>
          </w:p>
          <w:p w:rsidR="00604B30" w:rsidRDefault="00604B30" w:rsidP="00B66870">
            <w:pPr>
              <w:pStyle w:val="Paragrafoelenco"/>
              <w:jc w:val="both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604B30">
        <w:tc>
          <w:tcPr>
            <w:tcW w:w="9816" w:type="dxa"/>
          </w:tcPr>
          <w:p w:rsidR="00604B30" w:rsidRDefault="00604B30">
            <w:pPr>
              <w:jc w:val="both"/>
              <w:rPr>
                <w:rFonts w:ascii="Trebuchet MS" w:hAnsi="Trebuchet MS"/>
                <w:b/>
                <w:sz w:val="20"/>
                <w:szCs w:val="20"/>
              </w:rPr>
            </w:pPr>
            <w:r w:rsidRPr="00474860">
              <w:rPr>
                <w:rFonts w:ascii="Trebuchet MS" w:hAnsi="Trebuchet MS"/>
                <w:b/>
                <w:sz w:val="20"/>
                <w:szCs w:val="20"/>
              </w:rPr>
              <w:t>Obiettivi specifici:</w:t>
            </w:r>
          </w:p>
          <w:p w:rsidR="002D328F" w:rsidRDefault="002D328F" w:rsidP="001E3089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</w:p>
        </w:tc>
      </w:tr>
    </w:tbl>
    <w:p w:rsidR="00604B30" w:rsidRDefault="00604B30"/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776"/>
      </w:tblGrid>
      <w:tr w:rsidR="00604B30" w:rsidTr="00412873">
        <w:tc>
          <w:tcPr>
            <w:tcW w:w="9776" w:type="dxa"/>
          </w:tcPr>
          <w:p w:rsidR="00604B30" w:rsidRDefault="0047486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4</w:t>
            </w:r>
            <w:r w:rsidR="00604B30">
              <w:rPr>
                <w:rFonts w:ascii="Trebuchet MS" w:hAnsi="Trebuchet MS"/>
                <w:b/>
                <w:bCs/>
                <w:sz w:val="20"/>
              </w:rPr>
              <w:t>.Modalità di attuazione: metodologia, strumenti, risorse …</w:t>
            </w:r>
          </w:p>
          <w:p w:rsidR="00604B30" w:rsidRPr="001E3089" w:rsidRDefault="00BA4CAF">
            <w:pPr>
              <w:jc w:val="both"/>
              <w:rPr>
                <w:rFonts w:ascii="Trebuchet MS" w:hAnsi="Trebuchet MS" w:cs="Arial"/>
                <w:b/>
                <w:sz w:val="20"/>
                <w:szCs w:val="20"/>
              </w:rPr>
            </w:pPr>
            <w:r w:rsidRPr="001E3089">
              <w:rPr>
                <w:rFonts w:ascii="Trebuchet MS" w:hAnsi="Trebuchet MS" w:cs="Arial"/>
                <w:b/>
                <w:sz w:val="20"/>
                <w:szCs w:val="20"/>
              </w:rPr>
              <w:t>Esperienze attivate:</w:t>
            </w:r>
            <w:r w:rsidR="001E3089" w:rsidRPr="001E3089">
              <w:rPr>
                <w:rFonts w:ascii="Trebuchet MS" w:hAnsi="Trebuchet MS" w:cs="Arial"/>
                <w:b/>
                <w:sz w:val="20"/>
                <w:szCs w:val="20"/>
              </w:rPr>
              <w:t xml:space="preserve"> </w:t>
            </w:r>
          </w:p>
          <w:p w:rsidR="00BA4CAF" w:rsidRPr="001E3089" w:rsidRDefault="00BA4CAF">
            <w:pPr>
              <w:jc w:val="both"/>
              <w:rPr>
                <w:rFonts w:ascii="Trebuchet MS" w:hAnsi="Trebuchet MS" w:cs="Arial"/>
                <w:b/>
                <w:sz w:val="20"/>
                <w:szCs w:val="20"/>
              </w:rPr>
            </w:pPr>
            <w:r w:rsidRPr="001E3089">
              <w:rPr>
                <w:rFonts w:ascii="Trebuchet MS" w:hAnsi="Trebuchet MS" w:cs="Arial"/>
                <w:b/>
                <w:sz w:val="20"/>
                <w:szCs w:val="20"/>
              </w:rPr>
              <w:t>Metodologia:</w:t>
            </w:r>
            <w:r w:rsidR="001E3089" w:rsidRPr="001E3089">
              <w:rPr>
                <w:rFonts w:ascii="Trebuchet MS" w:hAnsi="Trebuchet MS" w:cs="Arial"/>
                <w:b/>
                <w:sz w:val="20"/>
                <w:szCs w:val="20"/>
              </w:rPr>
              <w:t xml:space="preserve"> </w:t>
            </w:r>
          </w:p>
          <w:p w:rsidR="00142E97" w:rsidRPr="001E3089" w:rsidRDefault="00142E97">
            <w:pPr>
              <w:jc w:val="both"/>
              <w:rPr>
                <w:rFonts w:ascii="Trebuchet MS" w:hAnsi="Trebuchet MS" w:cs="Arial"/>
                <w:b/>
                <w:sz w:val="20"/>
                <w:szCs w:val="20"/>
              </w:rPr>
            </w:pPr>
          </w:p>
          <w:p w:rsidR="00BA4CAF" w:rsidRPr="0023180E" w:rsidRDefault="00BA4CAF">
            <w:pPr>
              <w:jc w:val="both"/>
              <w:rPr>
                <w:rFonts w:ascii="Trebuchet MS" w:hAnsi="Trebuchet MS" w:cs="Arial"/>
                <w:b/>
                <w:sz w:val="20"/>
                <w:szCs w:val="20"/>
                <w:u w:val="single"/>
              </w:rPr>
            </w:pPr>
            <w:r w:rsidRPr="0023180E">
              <w:rPr>
                <w:rFonts w:ascii="Trebuchet MS" w:hAnsi="Trebuchet MS" w:cs="Arial"/>
                <w:b/>
                <w:sz w:val="20"/>
                <w:szCs w:val="20"/>
                <w:u w:val="single"/>
              </w:rPr>
              <w:t>Risorse:</w:t>
            </w:r>
          </w:p>
          <w:p w:rsidR="00BA4CAF" w:rsidRPr="0023180E" w:rsidRDefault="00581293">
            <w:pPr>
              <w:jc w:val="both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 xml:space="preserve">Interne: </w:t>
            </w:r>
          </w:p>
          <w:p w:rsidR="00BA4CAF" w:rsidRPr="0023180E" w:rsidRDefault="001E3089">
            <w:pPr>
              <w:jc w:val="both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Esterne:</w:t>
            </w:r>
          </w:p>
          <w:p w:rsidR="00866BC7" w:rsidRPr="0023180E" w:rsidRDefault="00866BC7">
            <w:pPr>
              <w:jc w:val="both"/>
              <w:rPr>
                <w:rFonts w:ascii="Trebuchet MS" w:hAnsi="Trebuchet MS" w:cs="Arial"/>
                <w:b/>
                <w:sz w:val="20"/>
                <w:szCs w:val="20"/>
                <w:u w:val="single"/>
              </w:rPr>
            </w:pPr>
            <w:r w:rsidRPr="0023180E">
              <w:rPr>
                <w:rFonts w:ascii="Trebuchet MS" w:hAnsi="Trebuchet MS" w:cs="Arial"/>
                <w:b/>
                <w:sz w:val="20"/>
                <w:szCs w:val="20"/>
                <w:u w:val="single"/>
              </w:rPr>
              <w:t xml:space="preserve">Strumenti: </w:t>
            </w:r>
          </w:p>
          <w:p w:rsidR="00604B30" w:rsidRDefault="00604B30" w:rsidP="00B6687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  <w:tr w:rsidR="00604B30" w:rsidTr="00412873">
        <w:tc>
          <w:tcPr>
            <w:tcW w:w="9776" w:type="dxa"/>
          </w:tcPr>
          <w:p w:rsidR="00604B30" w:rsidRPr="00866BC7" w:rsidRDefault="00604B30" w:rsidP="001E3089">
            <w:p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Prodotto finale:</w:t>
            </w:r>
            <w:r w:rsidR="006010D8">
              <w:rPr>
                <w:rFonts w:ascii="Trebuchet MS" w:hAnsi="Trebuchet MS"/>
                <w:b/>
                <w:bCs/>
                <w:sz w:val="20"/>
              </w:rPr>
              <w:t xml:space="preserve"> </w:t>
            </w:r>
          </w:p>
        </w:tc>
      </w:tr>
    </w:tbl>
    <w:p w:rsidR="00604B30" w:rsidRDefault="00604B30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634"/>
      </w:tblGrid>
      <w:tr w:rsidR="00604B30" w:rsidTr="002D65DD">
        <w:trPr>
          <w:trHeight w:val="588"/>
        </w:trPr>
        <w:tc>
          <w:tcPr>
            <w:tcW w:w="9634" w:type="dxa"/>
          </w:tcPr>
          <w:p w:rsidR="00E03983" w:rsidRDefault="00474860" w:rsidP="00E03983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5</w:t>
            </w:r>
            <w:r w:rsidR="00604B30">
              <w:rPr>
                <w:rFonts w:ascii="Trebuchet MS" w:hAnsi="Trebuchet MS"/>
                <w:b/>
                <w:bCs/>
                <w:sz w:val="20"/>
              </w:rPr>
              <w:t>. Destinatari</w:t>
            </w:r>
            <w:r w:rsidR="00E03983">
              <w:rPr>
                <w:rFonts w:ascii="Trebuchet MS" w:hAnsi="Trebuchet MS"/>
                <w:b/>
                <w:bCs/>
                <w:sz w:val="20"/>
              </w:rPr>
              <w:t>(specificare docenti e classi che hanno inserito  il progetto nella propria programmazione)</w:t>
            </w:r>
          </w:p>
          <w:p w:rsidR="00E03983" w:rsidRPr="00E275F6" w:rsidRDefault="00604B30" w:rsidP="00247384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 xml:space="preserve"> </w:t>
            </w:r>
          </w:p>
        </w:tc>
      </w:tr>
      <w:tr w:rsidR="00604B30" w:rsidTr="002D65DD">
        <w:tc>
          <w:tcPr>
            <w:tcW w:w="9634" w:type="dxa"/>
          </w:tcPr>
          <w:p w:rsidR="005B29E9" w:rsidRDefault="005B29E9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6</w:t>
            </w:r>
            <w:r w:rsidR="00604B30">
              <w:rPr>
                <w:rFonts w:ascii="Trebuchet MS" w:hAnsi="Trebuchet MS"/>
                <w:b/>
                <w:bCs/>
                <w:sz w:val="20"/>
              </w:rPr>
              <w:t>.Periodo: inizio/ durata/ conclusione dell’attività</w:t>
            </w:r>
            <w:r w:rsidR="00B66870">
              <w:rPr>
                <w:rFonts w:ascii="Trebuchet MS" w:hAnsi="Trebuchet MS"/>
                <w:b/>
                <w:bCs/>
                <w:sz w:val="20"/>
              </w:rPr>
              <w:t>:</w:t>
            </w:r>
          </w:p>
          <w:p w:rsidR="00604B30" w:rsidRDefault="00604B30" w:rsidP="001E3089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  <w:tr w:rsidR="00604B30" w:rsidRPr="00690698" w:rsidTr="002D65DD">
        <w:tc>
          <w:tcPr>
            <w:tcW w:w="9634" w:type="dxa"/>
          </w:tcPr>
          <w:p w:rsidR="00604B30" w:rsidRPr="00690698" w:rsidRDefault="00604B30" w:rsidP="001E3089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Fasi di attuazione</w:t>
            </w:r>
            <w:r w:rsidR="00B66870">
              <w:rPr>
                <w:rFonts w:ascii="Trebuchet MS" w:hAnsi="Trebuchet MS"/>
                <w:b/>
                <w:bCs/>
                <w:sz w:val="20"/>
              </w:rPr>
              <w:t>:</w:t>
            </w:r>
            <w:r w:rsidR="006F4392">
              <w:rPr>
                <w:rFonts w:ascii="Trebuchet MS" w:hAnsi="Trebuchet MS"/>
                <w:b/>
                <w:bCs/>
                <w:sz w:val="20"/>
              </w:rPr>
              <w:t xml:space="preserve"> </w:t>
            </w:r>
          </w:p>
        </w:tc>
      </w:tr>
    </w:tbl>
    <w:p w:rsidR="00604B30" w:rsidRPr="00690698" w:rsidRDefault="00604B30">
      <w:pPr>
        <w:ind w:left="76" w:hanging="76"/>
        <w:jc w:val="both"/>
        <w:rPr>
          <w:rFonts w:ascii="Trebuchet MS" w:hAnsi="Trebuchet MS"/>
          <w:b/>
          <w:sz w:val="20"/>
        </w:rPr>
      </w:pPr>
      <w:r w:rsidRPr="00690698">
        <w:rPr>
          <w:rFonts w:ascii="Trebuchet MS" w:hAnsi="Trebuchet MS"/>
          <w:b/>
        </w:rPr>
        <w:tab/>
      </w:r>
    </w:p>
    <w:p w:rsidR="00604B30" w:rsidRPr="00690698" w:rsidRDefault="00604B30">
      <w:pPr>
        <w:ind w:left="76" w:hanging="76"/>
        <w:jc w:val="both"/>
        <w:rPr>
          <w:rFonts w:ascii="Trebuchet MS" w:hAnsi="Trebuchet MS"/>
          <w:b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854"/>
      </w:tblGrid>
      <w:tr w:rsidR="00604B30">
        <w:tc>
          <w:tcPr>
            <w:tcW w:w="5000" w:type="pct"/>
          </w:tcPr>
          <w:p w:rsidR="00951F57" w:rsidRPr="00B66870" w:rsidRDefault="00604B30" w:rsidP="001E3089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6. Strumenti e indicatori previsti per il monitoraggio (</w:t>
            </w:r>
            <w:proofErr w:type="spellStart"/>
            <w:r>
              <w:rPr>
                <w:rFonts w:ascii="Trebuchet MS" w:hAnsi="Trebuchet MS"/>
                <w:b/>
                <w:bCs/>
                <w:sz w:val="20"/>
              </w:rPr>
              <w:t>N°</w:t>
            </w:r>
            <w:proofErr w:type="spellEnd"/>
            <w:r>
              <w:rPr>
                <w:rFonts w:ascii="Trebuchet MS" w:hAnsi="Trebuchet MS"/>
                <w:b/>
                <w:bCs/>
                <w:sz w:val="20"/>
              </w:rPr>
              <w:t xml:space="preserve"> partecipanti, questionario </w:t>
            </w:r>
            <w:proofErr w:type="spellStart"/>
            <w:r>
              <w:rPr>
                <w:rFonts w:ascii="Trebuchet MS" w:hAnsi="Trebuchet MS"/>
                <w:b/>
                <w:bCs/>
                <w:sz w:val="20"/>
              </w:rPr>
              <w:t>gradimento…</w:t>
            </w:r>
            <w:proofErr w:type="spellEnd"/>
            <w:r>
              <w:rPr>
                <w:rFonts w:ascii="Trebuchet MS" w:hAnsi="Trebuchet MS"/>
                <w:b/>
                <w:bCs/>
                <w:sz w:val="20"/>
              </w:rPr>
              <w:t>)</w:t>
            </w:r>
            <w:r w:rsidR="00B66870">
              <w:rPr>
                <w:rFonts w:ascii="Trebuchet MS" w:hAnsi="Trebuchet MS"/>
                <w:b/>
                <w:bCs/>
                <w:sz w:val="20"/>
              </w:rPr>
              <w:t>:</w:t>
            </w:r>
          </w:p>
        </w:tc>
      </w:tr>
      <w:tr w:rsidR="00604B30">
        <w:tc>
          <w:tcPr>
            <w:tcW w:w="5000" w:type="pct"/>
          </w:tcPr>
          <w:p w:rsidR="0023180E" w:rsidRDefault="00604B30" w:rsidP="001E3089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Strumenti ed indicatori pre</w:t>
            </w:r>
            <w:r w:rsidR="004A6973">
              <w:rPr>
                <w:rFonts w:ascii="Trebuchet MS" w:hAnsi="Trebuchet MS"/>
                <w:b/>
                <w:bCs/>
                <w:sz w:val="20"/>
              </w:rPr>
              <w:t>visti per la valutazione finale</w:t>
            </w:r>
            <w:r w:rsidR="00F45CD8">
              <w:rPr>
                <w:rFonts w:ascii="Trebuchet MS" w:hAnsi="Trebuchet MS"/>
                <w:b/>
                <w:bCs/>
                <w:sz w:val="20"/>
              </w:rPr>
              <w:t>:</w:t>
            </w:r>
            <w:r w:rsidR="002D3C47" w:rsidRPr="002D3C47">
              <w:rPr>
                <w:rFonts w:ascii="Trebuchet MS" w:hAnsi="Trebuchet MS"/>
                <w:b/>
                <w:bCs/>
                <w:sz w:val="20"/>
              </w:rPr>
              <w:t xml:space="preserve"> </w:t>
            </w:r>
          </w:p>
        </w:tc>
      </w:tr>
      <w:tr w:rsidR="00604B30">
        <w:tc>
          <w:tcPr>
            <w:tcW w:w="5000" w:type="pct"/>
          </w:tcPr>
          <w:p w:rsidR="0023180E" w:rsidRDefault="00604B30" w:rsidP="0092742C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Modalità di pubblicizzazione dei risultati</w:t>
            </w:r>
            <w:r w:rsidR="00F45CD8">
              <w:rPr>
                <w:rFonts w:ascii="Trebuchet MS" w:hAnsi="Trebuchet MS"/>
                <w:b/>
                <w:bCs/>
                <w:sz w:val="20"/>
              </w:rPr>
              <w:t>:</w:t>
            </w:r>
            <w:r>
              <w:rPr>
                <w:rFonts w:ascii="Trebuchet MS" w:hAnsi="Trebuchet MS"/>
                <w:b/>
                <w:bCs/>
                <w:sz w:val="20"/>
              </w:rPr>
              <w:t xml:space="preserve"> </w:t>
            </w:r>
          </w:p>
        </w:tc>
      </w:tr>
    </w:tbl>
    <w:p w:rsidR="00604B30" w:rsidRDefault="00604B30">
      <w:pPr>
        <w:pStyle w:val="Stile1"/>
        <w:rPr>
          <w:rFonts w:ascii="Trebuchet MS" w:hAnsi="Trebuchet MS"/>
          <w:bCs w:val="0"/>
          <w:szCs w:val="24"/>
        </w:rPr>
      </w:pPr>
    </w:p>
    <w:p w:rsidR="001E3089" w:rsidRDefault="001E3089">
      <w:pPr>
        <w:pStyle w:val="Stile1"/>
        <w:rPr>
          <w:rFonts w:ascii="Trebuchet MS" w:hAnsi="Trebuchet MS"/>
          <w:bCs w:val="0"/>
          <w:szCs w:val="24"/>
        </w:rPr>
      </w:pPr>
    </w:p>
    <w:p w:rsidR="00604B30" w:rsidRDefault="00604B30">
      <w:pPr>
        <w:pStyle w:val="Stile1"/>
        <w:rPr>
          <w:rFonts w:ascii="Trebuchet MS" w:hAnsi="Trebuchet MS"/>
          <w:bCs w:val="0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14"/>
        <w:gridCol w:w="2574"/>
        <w:gridCol w:w="1620"/>
        <w:gridCol w:w="540"/>
        <w:gridCol w:w="540"/>
        <w:gridCol w:w="1466"/>
      </w:tblGrid>
      <w:tr w:rsidR="00604B30">
        <w:trPr>
          <w:trHeight w:val="376"/>
        </w:trPr>
        <w:tc>
          <w:tcPr>
            <w:tcW w:w="5000" w:type="pct"/>
            <w:gridSpan w:val="6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lastRenderedPageBreak/>
              <w:t>7.Risorse e costi:</w:t>
            </w:r>
          </w:p>
        </w:tc>
      </w:tr>
      <w:tr w:rsidR="00604B30">
        <w:trPr>
          <w:trHeight w:val="240"/>
        </w:trPr>
        <w:tc>
          <w:tcPr>
            <w:tcW w:w="1580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i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  Personale interno</w:t>
            </w:r>
          </w:p>
        </w:tc>
        <w:tc>
          <w:tcPr>
            <w:tcW w:w="1306" w:type="pct"/>
          </w:tcPr>
          <w:p w:rsidR="00604B30" w:rsidRPr="00F020DB" w:rsidRDefault="00604B30">
            <w:pPr>
              <w:jc w:val="both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F020DB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      Ruolo/impegno</w:t>
            </w:r>
          </w:p>
        </w:tc>
        <w:tc>
          <w:tcPr>
            <w:tcW w:w="1096" w:type="pct"/>
            <w:gridSpan w:val="2"/>
          </w:tcPr>
          <w:p w:rsidR="00604B30" w:rsidRPr="00F020DB" w:rsidRDefault="00604B30">
            <w:pPr>
              <w:jc w:val="both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F020DB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Ore previste </w:t>
            </w:r>
          </w:p>
        </w:tc>
        <w:tc>
          <w:tcPr>
            <w:tcW w:w="1018" w:type="pct"/>
            <w:gridSpan w:val="2"/>
          </w:tcPr>
          <w:p w:rsidR="00604B30" w:rsidRPr="00F020DB" w:rsidRDefault="00604B30">
            <w:pPr>
              <w:jc w:val="both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F020DB">
              <w:rPr>
                <w:rFonts w:ascii="Trebuchet MS" w:hAnsi="Trebuchet MS"/>
                <w:b/>
                <w:bCs/>
                <w:sz w:val="20"/>
                <w:szCs w:val="20"/>
              </w:rPr>
              <w:t>Importo</w:t>
            </w:r>
          </w:p>
        </w:tc>
      </w:tr>
      <w:tr w:rsidR="00604B30">
        <w:trPr>
          <w:trHeight w:val="240"/>
        </w:trPr>
        <w:tc>
          <w:tcPr>
            <w:tcW w:w="1580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In attività di docenza, prof..</w:t>
            </w:r>
          </w:p>
        </w:tc>
        <w:tc>
          <w:tcPr>
            <w:tcW w:w="1306" w:type="pct"/>
          </w:tcPr>
          <w:p w:rsidR="00604B30" w:rsidRPr="00F020DB" w:rsidRDefault="00604B30">
            <w:pPr>
              <w:jc w:val="both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F020DB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96" w:type="pct"/>
            <w:gridSpan w:val="2"/>
          </w:tcPr>
          <w:p w:rsidR="00604B30" w:rsidRPr="00F020DB" w:rsidRDefault="00604B30">
            <w:pPr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</w:tc>
        <w:tc>
          <w:tcPr>
            <w:tcW w:w="1018" w:type="pct"/>
            <w:gridSpan w:val="2"/>
          </w:tcPr>
          <w:p w:rsidR="00604B30" w:rsidRPr="00F020DB" w:rsidRDefault="00604B30">
            <w:pPr>
              <w:jc w:val="both"/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</w:tc>
      </w:tr>
      <w:tr w:rsidR="00604B30">
        <w:trPr>
          <w:trHeight w:val="263"/>
        </w:trPr>
        <w:tc>
          <w:tcPr>
            <w:tcW w:w="1580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306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96" w:type="pct"/>
            <w:gridSpan w:val="2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18" w:type="pct"/>
            <w:gridSpan w:val="2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  <w:tr w:rsidR="00604B30">
        <w:trPr>
          <w:trHeight w:val="263"/>
        </w:trPr>
        <w:tc>
          <w:tcPr>
            <w:tcW w:w="1580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 xml:space="preserve">In attività  di non docenza, </w:t>
            </w:r>
            <w:proofErr w:type="spellStart"/>
            <w:r>
              <w:rPr>
                <w:rFonts w:ascii="Trebuchet MS" w:hAnsi="Trebuchet MS"/>
                <w:b/>
                <w:bCs/>
                <w:sz w:val="20"/>
              </w:rPr>
              <w:t>prof</w:t>
            </w:r>
            <w:r w:rsidR="001B15D2">
              <w:rPr>
                <w:rFonts w:ascii="Trebuchet MS" w:hAnsi="Trebuchet MS"/>
                <w:b/>
                <w:bCs/>
                <w:sz w:val="20"/>
              </w:rPr>
              <w:t>…</w:t>
            </w:r>
            <w:proofErr w:type="spellEnd"/>
          </w:p>
        </w:tc>
        <w:tc>
          <w:tcPr>
            <w:tcW w:w="1306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96" w:type="pct"/>
            <w:gridSpan w:val="2"/>
          </w:tcPr>
          <w:p w:rsidR="00604B30" w:rsidRDefault="00604B30">
            <w:pPr>
              <w:jc w:val="center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18" w:type="pct"/>
            <w:gridSpan w:val="2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  <w:tr w:rsidR="00604B30">
        <w:trPr>
          <w:trHeight w:val="263"/>
        </w:trPr>
        <w:tc>
          <w:tcPr>
            <w:tcW w:w="1580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306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96" w:type="pct"/>
            <w:gridSpan w:val="2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18" w:type="pct"/>
            <w:gridSpan w:val="2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  <w:tr w:rsidR="00604B30">
        <w:trPr>
          <w:trHeight w:val="263"/>
        </w:trPr>
        <w:tc>
          <w:tcPr>
            <w:tcW w:w="1580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Personale</w:t>
            </w:r>
            <w:r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Ata </w:t>
            </w:r>
          </w:p>
        </w:tc>
        <w:tc>
          <w:tcPr>
            <w:tcW w:w="1306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96" w:type="pct"/>
            <w:gridSpan w:val="2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18" w:type="pct"/>
            <w:gridSpan w:val="2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  <w:tr w:rsidR="00604B30">
        <w:trPr>
          <w:trHeight w:val="263"/>
        </w:trPr>
        <w:tc>
          <w:tcPr>
            <w:tcW w:w="1580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(specificare se tecnici, amministrativi, collaboratori….)</w:t>
            </w:r>
          </w:p>
        </w:tc>
        <w:tc>
          <w:tcPr>
            <w:tcW w:w="1306" w:type="pct"/>
          </w:tcPr>
          <w:p w:rsidR="009F2D9A" w:rsidRDefault="009F2D9A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96" w:type="pct"/>
            <w:gridSpan w:val="2"/>
          </w:tcPr>
          <w:p w:rsidR="009F2D9A" w:rsidRDefault="009F2D9A">
            <w:pPr>
              <w:jc w:val="center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18" w:type="pct"/>
            <w:gridSpan w:val="2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  <w:tr w:rsidR="00604B30">
        <w:trPr>
          <w:trHeight w:val="263"/>
        </w:trPr>
        <w:tc>
          <w:tcPr>
            <w:tcW w:w="1580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Personale esterno:</w:t>
            </w:r>
          </w:p>
        </w:tc>
        <w:tc>
          <w:tcPr>
            <w:tcW w:w="1306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96" w:type="pct"/>
            <w:gridSpan w:val="2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18" w:type="pct"/>
            <w:gridSpan w:val="2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  <w:tr w:rsidR="00604B30">
        <w:trPr>
          <w:trHeight w:val="240"/>
        </w:trPr>
        <w:tc>
          <w:tcPr>
            <w:tcW w:w="5000" w:type="pct"/>
            <w:gridSpan w:val="6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 xml:space="preserve">  Materiali / Risorse strumentali</w:t>
            </w:r>
          </w:p>
        </w:tc>
      </w:tr>
      <w:tr w:rsidR="00604B30">
        <w:trPr>
          <w:trHeight w:val="240"/>
        </w:trPr>
        <w:tc>
          <w:tcPr>
            <w:tcW w:w="1580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Tipologia</w:t>
            </w:r>
          </w:p>
        </w:tc>
        <w:tc>
          <w:tcPr>
            <w:tcW w:w="1306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N° quantità / unità</w:t>
            </w:r>
          </w:p>
        </w:tc>
        <w:tc>
          <w:tcPr>
            <w:tcW w:w="2114" w:type="pct"/>
            <w:gridSpan w:val="4"/>
          </w:tcPr>
          <w:p w:rsidR="00604B30" w:rsidRDefault="00604B30">
            <w:pPr>
              <w:jc w:val="center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Fase/periodo di utilizzo</w:t>
            </w:r>
          </w:p>
        </w:tc>
      </w:tr>
      <w:tr w:rsidR="00604B30">
        <w:trPr>
          <w:trHeight w:val="240"/>
        </w:trPr>
        <w:tc>
          <w:tcPr>
            <w:tcW w:w="1580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 xml:space="preserve">Laboratorio </w:t>
            </w:r>
          </w:p>
        </w:tc>
        <w:tc>
          <w:tcPr>
            <w:tcW w:w="1306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822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548" w:type="pct"/>
            <w:gridSpan w:val="2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744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  <w:tr w:rsidR="00604B30">
        <w:trPr>
          <w:trHeight w:val="240"/>
        </w:trPr>
        <w:tc>
          <w:tcPr>
            <w:tcW w:w="1580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 xml:space="preserve">Fotocopie </w:t>
            </w:r>
          </w:p>
        </w:tc>
        <w:tc>
          <w:tcPr>
            <w:tcW w:w="1306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822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548" w:type="pct"/>
            <w:gridSpan w:val="2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744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  <w:tr w:rsidR="00604B30">
        <w:trPr>
          <w:trHeight w:val="241"/>
        </w:trPr>
        <w:tc>
          <w:tcPr>
            <w:tcW w:w="1580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306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822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548" w:type="pct"/>
            <w:gridSpan w:val="2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744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</w:tbl>
    <w:p w:rsidR="00604B30" w:rsidRDefault="00604B30">
      <w:r>
        <w:t xml:space="preserve">                         </w:t>
      </w:r>
    </w:p>
    <w:p w:rsidR="00604B30" w:rsidRDefault="00604B30">
      <w:r>
        <w:t xml:space="preserve">                                                                                                        </w:t>
      </w:r>
    </w:p>
    <w:p w:rsidR="00604B30" w:rsidRDefault="00604B30"/>
    <w:p w:rsidR="00604B30" w:rsidRDefault="00604B30"/>
    <w:p w:rsidR="00604B30" w:rsidRPr="001E3089" w:rsidRDefault="001E3089">
      <w:pPr>
        <w:jc w:val="both"/>
        <w:rPr>
          <w:sz w:val="20"/>
          <w:szCs w:val="20"/>
        </w:rPr>
      </w:pPr>
      <w:r w:rsidRPr="001E3089">
        <w:rPr>
          <w:sz w:val="20"/>
          <w:szCs w:val="20"/>
        </w:rPr>
        <w:t xml:space="preserve">  </w:t>
      </w:r>
      <w:r w:rsidR="00604B30" w:rsidRPr="001E3089">
        <w:rPr>
          <w:sz w:val="20"/>
          <w:szCs w:val="20"/>
        </w:rPr>
        <w:t>IL RESPONSABILE</w:t>
      </w:r>
      <w:r w:rsidR="00604B30" w:rsidRPr="001E3089">
        <w:t xml:space="preserve"> </w:t>
      </w:r>
      <w:r w:rsidR="00604B30" w:rsidRPr="001E3089">
        <w:rPr>
          <w:sz w:val="20"/>
          <w:szCs w:val="20"/>
        </w:rPr>
        <w:t>DEL PROGETTO</w:t>
      </w:r>
    </w:p>
    <w:p w:rsidR="00E62538" w:rsidRPr="001E3089" w:rsidRDefault="00E62538">
      <w:pPr>
        <w:jc w:val="both"/>
        <w:rPr>
          <w:sz w:val="20"/>
          <w:szCs w:val="20"/>
        </w:rPr>
      </w:pPr>
    </w:p>
    <w:p w:rsidR="00BC795D" w:rsidRPr="001E3089" w:rsidRDefault="001B15D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1E3089" w:rsidRPr="001E3089">
        <w:rPr>
          <w:sz w:val="20"/>
          <w:szCs w:val="20"/>
        </w:rPr>
        <w:t>Prof. _________________________</w:t>
      </w:r>
    </w:p>
    <w:p w:rsidR="007D0DC4" w:rsidRPr="001E3089" w:rsidRDefault="007D0DC4">
      <w:pPr>
        <w:jc w:val="both"/>
        <w:rPr>
          <w:sz w:val="20"/>
          <w:szCs w:val="20"/>
        </w:rPr>
      </w:pPr>
    </w:p>
    <w:p w:rsidR="007D0DC4" w:rsidRDefault="007D0DC4">
      <w:pPr>
        <w:jc w:val="both"/>
        <w:rPr>
          <w:rFonts w:ascii="Trebuchet MS" w:hAnsi="Trebuchet MS"/>
          <w:sz w:val="20"/>
          <w:szCs w:val="20"/>
        </w:rPr>
      </w:pPr>
    </w:p>
    <w:p w:rsidR="007D0DC4" w:rsidRPr="00E62538" w:rsidRDefault="007D0DC4">
      <w:pPr>
        <w:jc w:val="both"/>
        <w:rPr>
          <w:rFonts w:ascii="Trebuchet MS" w:hAnsi="Trebuchet MS"/>
          <w:sz w:val="20"/>
          <w:szCs w:val="20"/>
        </w:rPr>
      </w:pPr>
    </w:p>
    <w:p w:rsidR="00604B30" w:rsidRPr="0023180E" w:rsidRDefault="00604B30">
      <w:pPr>
        <w:jc w:val="both"/>
        <w:rPr>
          <w:rFonts w:ascii="Trebuchet MS" w:hAnsi="Trebuchet MS"/>
        </w:rPr>
      </w:pPr>
    </w:p>
    <w:p w:rsidR="00604B30" w:rsidRPr="001E3089" w:rsidRDefault="00604B30">
      <w:pPr>
        <w:rPr>
          <w:sz w:val="22"/>
          <w:szCs w:val="22"/>
        </w:rPr>
      </w:pPr>
      <w:r>
        <w:t xml:space="preserve">     </w:t>
      </w:r>
      <w:r>
        <w:rPr>
          <w:sz w:val="20"/>
        </w:rPr>
        <w:t xml:space="preserve"> </w:t>
      </w:r>
      <w:r w:rsidR="00E8085C">
        <w:rPr>
          <w:sz w:val="20"/>
        </w:rPr>
        <w:tab/>
      </w:r>
      <w:r w:rsidR="00E8085C">
        <w:rPr>
          <w:sz w:val="20"/>
        </w:rPr>
        <w:tab/>
      </w:r>
      <w:r w:rsidR="00E8085C">
        <w:rPr>
          <w:sz w:val="20"/>
        </w:rPr>
        <w:tab/>
      </w:r>
      <w:r w:rsidR="00E8085C">
        <w:rPr>
          <w:sz w:val="20"/>
        </w:rPr>
        <w:tab/>
      </w:r>
      <w:r w:rsidR="00E8085C">
        <w:rPr>
          <w:sz w:val="20"/>
        </w:rPr>
        <w:tab/>
      </w:r>
      <w:r w:rsidR="00E8085C">
        <w:rPr>
          <w:sz w:val="20"/>
        </w:rPr>
        <w:tab/>
      </w:r>
      <w:r w:rsidR="00E8085C">
        <w:rPr>
          <w:sz w:val="20"/>
        </w:rPr>
        <w:tab/>
      </w:r>
      <w:r w:rsidR="00E8085C">
        <w:rPr>
          <w:sz w:val="20"/>
        </w:rPr>
        <w:tab/>
      </w:r>
      <w:r w:rsidR="00B66870">
        <w:rPr>
          <w:sz w:val="20"/>
        </w:rPr>
        <w:t xml:space="preserve">         </w:t>
      </w:r>
      <w:r w:rsidR="00B66870" w:rsidRPr="001E3089">
        <w:rPr>
          <w:sz w:val="22"/>
          <w:szCs w:val="22"/>
        </w:rPr>
        <w:t>Il Dirigente Scolastico</w:t>
      </w:r>
    </w:p>
    <w:p w:rsidR="00604B30" w:rsidRPr="001E3089" w:rsidRDefault="00604B30">
      <w:pPr>
        <w:rPr>
          <w:sz w:val="22"/>
          <w:szCs w:val="22"/>
        </w:rPr>
      </w:pPr>
      <w:r w:rsidRPr="001E3089">
        <w:rPr>
          <w:sz w:val="22"/>
          <w:szCs w:val="22"/>
        </w:rPr>
        <w:t xml:space="preserve">  </w:t>
      </w:r>
      <w:r w:rsidR="00E8085C" w:rsidRPr="001E3089">
        <w:rPr>
          <w:sz w:val="22"/>
          <w:szCs w:val="22"/>
        </w:rPr>
        <w:tab/>
      </w:r>
      <w:r w:rsidR="00E8085C" w:rsidRPr="001E3089">
        <w:rPr>
          <w:sz w:val="22"/>
          <w:szCs w:val="22"/>
        </w:rPr>
        <w:tab/>
      </w:r>
      <w:r w:rsidR="00E8085C" w:rsidRPr="001E3089">
        <w:rPr>
          <w:sz w:val="22"/>
          <w:szCs w:val="22"/>
        </w:rPr>
        <w:tab/>
      </w:r>
      <w:r w:rsidR="00E8085C" w:rsidRPr="001E3089">
        <w:rPr>
          <w:sz w:val="22"/>
          <w:szCs w:val="22"/>
        </w:rPr>
        <w:tab/>
      </w:r>
      <w:r w:rsidR="00E8085C" w:rsidRPr="001E3089">
        <w:rPr>
          <w:sz w:val="22"/>
          <w:szCs w:val="22"/>
        </w:rPr>
        <w:tab/>
      </w:r>
      <w:r w:rsidR="00E8085C" w:rsidRPr="001E3089">
        <w:rPr>
          <w:sz w:val="22"/>
          <w:szCs w:val="22"/>
        </w:rPr>
        <w:tab/>
      </w:r>
      <w:r w:rsidR="00E8085C" w:rsidRPr="001E3089">
        <w:rPr>
          <w:sz w:val="22"/>
          <w:szCs w:val="22"/>
        </w:rPr>
        <w:tab/>
      </w:r>
      <w:r w:rsidR="00E8085C" w:rsidRPr="001E3089">
        <w:rPr>
          <w:sz w:val="22"/>
          <w:szCs w:val="22"/>
        </w:rPr>
        <w:tab/>
      </w:r>
      <w:r w:rsidR="001E3089">
        <w:rPr>
          <w:sz w:val="22"/>
          <w:szCs w:val="22"/>
        </w:rPr>
        <w:t xml:space="preserve"> </w:t>
      </w:r>
      <w:r w:rsidR="00263157">
        <w:rPr>
          <w:sz w:val="22"/>
          <w:szCs w:val="22"/>
        </w:rPr>
        <w:t xml:space="preserve">   Dott.ssa </w:t>
      </w:r>
      <w:proofErr w:type="spellStart"/>
      <w:r w:rsidR="00263157">
        <w:rPr>
          <w:sz w:val="22"/>
          <w:szCs w:val="22"/>
        </w:rPr>
        <w:t>PhD</w:t>
      </w:r>
      <w:proofErr w:type="spellEnd"/>
      <w:r w:rsidR="00263157">
        <w:rPr>
          <w:sz w:val="22"/>
          <w:szCs w:val="22"/>
        </w:rPr>
        <w:t xml:space="preserve">  Paola Toto</w:t>
      </w:r>
    </w:p>
    <w:p w:rsidR="00604B30" w:rsidRDefault="00604B30">
      <w:r>
        <w:t xml:space="preserve">  </w:t>
      </w:r>
    </w:p>
    <w:p w:rsidR="00604B30" w:rsidRDefault="00604B30">
      <w:r>
        <w:t xml:space="preserve">                                                                                                     </w:t>
      </w:r>
    </w:p>
    <w:p w:rsidR="00604B30" w:rsidRDefault="00604B30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</w:t>
      </w:r>
    </w:p>
    <w:p w:rsidR="00604B30" w:rsidRDefault="00604B30"/>
    <w:sectPr w:rsidR="00604B30" w:rsidSect="00EE3D50">
      <w:pgSz w:w="11906" w:h="16838"/>
      <w:pgMar w:top="719" w:right="1134" w:bottom="54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E73C9"/>
    <w:multiLevelType w:val="hybridMultilevel"/>
    <w:tmpl w:val="6EEE09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B56440"/>
    <w:multiLevelType w:val="hybridMultilevel"/>
    <w:tmpl w:val="498E52D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EC2DB8"/>
    <w:multiLevelType w:val="hybridMultilevel"/>
    <w:tmpl w:val="4E9078D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514722"/>
    <w:multiLevelType w:val="hybridMultilevel"/>
    <w:tmpl w:val="9B98988C"/>
    <w:lvl w:ilvl="0" w:tplc="79BA592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8A4957"/>
    <w:rsid w:val="000124C4"/>
    <w:rsid w:val="00053DAB"/>
    <w:rsid w:val="000B5FA6"/>
    <w:rsid w:val="000C18EA"/>
    <w:rsid w:val="000E639E"/>
    <w:rsid w:val="00123C92"/>
    <w:rsid w:val="00142E97"/>
    <w:rsid w:val="001B15D2"/>
    <w:rsid w:val="001E3089"/>
    <w:rsid w:val="00201C0C"/>
    <w:rsid w:val="00204B6E"/>
    <w:rsid w:val="0023180E"/>
    <w:rsid w:val="00247384"/>
    <w:rsid w:val="00263157"/>
    <w:rsid w:val="002666DE"/>
    <w:rsid w:val="002804CD"/>
    <w:rsid w:val="002B4A1A"/>
    <w:rsid w:val="002D328F"/>
    <w:rsid w:val="002D3C47"/>
    <w:rsid w:val="002D65DD"/>
    <w:rsid w:val="00306B4B"/>
    <w:rsid w:val="00321267"/>
    <w:rsid w:val="00324D28"/>
    <w:rsid w:val="0032618A"/>
    <w:rsid w:val="003421FD"/>
    <w:rsid w:val="003527AF"/>
    <w:rsid w:val="003B6062"/>
    <w:rsid w:val="003D3B78"/>
    <w:rsid w:val="00412873"/>
    <w:rsid w:val="004305B8"/>
    <w:rsid w:val="00434FF2"/>
    <w:rsid w:val="0044488F"/>
    <w:rsid w:val="00466788"/>
    <w:rsid w:val="0047110E"/>
    <w:rsid w:val="00474860"/>
    <w:rsid w:val="00485F7F"/>
    <w:rsid w:val="004A6973"/>
    <w:rsid w:val="004D371F"/>
    <w:rsid w:val="004F133D"/>
    <w:rsid w:val="005378C3"/>
    <w:rsid w:val="00563D91"/>
    <w:rsid w:val="00581293"/>
    <w:rsid w:val="00594A59"/>
    <w:rsid w:val="005B29E9"/>
    <w:rsid w:val="005D4ED6"/>
    <w:rsid w:val="005F2743"/>
    <w:rsid w:val="006010D8"/>
    <w:rsid w:val="00604B30"/>
    <w:rsid w:val="00632E94"/>
    <w:rsid w:val="00680AD6"/>
    <w:rsid w:val="00683D5A"/>
    <w:rsid w:val="00687406"/>
    <w:rsid w:val="00690698"/>
    <w:rsid w:val="006F4392"/>
    <w:rsid w:val="007142EC"/>
    <w:rsid w:val="0071474A"/>
    <w:rsid w:val="007766D9"/>
    <w:rsid w:val="007C7CA5"/>
    <w:rsid w:val="007D0DC4"/>
    <w:rsid w:val="007F066B"/>
    <w:rsid w:val="008109AA"/>
    <w:rsid w:val="0082444B"/>
    <w:rsid w:val="00834FB9"/>
    <w:rsid w:val="00853FFB"/>
    <w:rsid w:val="00857536"/>
    <w:rsid w:val="00866BC7"/>
    <w:rsid w:val="00890D96"/>
    <w:rsid w:val="008A2D1B"/>
    <w:rsid w:val="008A4957"/>
    <w:rsid w:val="0092742C"/>
    <w:rsid w:val="00943AA8"/>
    <w:rsid w:val="0094586A"/>
    <w:rsid w:val="00951F57"/>
    <w:rsid w:val="009564FC"/>
    <w:rsid w:val="00980754"/>
    <w:rsid w:val="00981DE4"/>
    <w:rsid w:val="00990722"/>
    <w:rsid w:val="009F2D9A"/>
    <w:rsid w:val="00A03570"/>
    <w:rsid w:val="00A143CE"/>
    <w:rsid w:val="00A45626"/>
    <w:rsid w:val="00AA3C26"/>
    <w:rsid w:val="00AF1061"/>
    <w:rsid w:val="00AF5B4F"/>
    <w:rsid w:val="00B003C3"/>
    <w:rsid w:val="00B66870"/>
    <w:rsid w:val="00B70F6F"/>
    <w:rsid w:val="00BA4CAF"/>
    <w:rsid w:val="00BC795D"/>
    <w:rsid w:val="00BE7544"/>
    <w:rsid w:val="00C1068E"/>
    <w:rsid w:val="00C41C92"/>
    <w:rsid w:val="00C9700E"/>
    <w:rsid w:val="00CE3EC5"/>
    <w:rsid w:val="00CF2CB4"/>
    <w:rsid w:val="00D27A91"/>
    <w:rsid w:val="00E03983"/>
    <w:rsid w:val="00E275F6"/>
    <w:rsid w:val="00E62538"/>
    <w:rsid w:val="00E8085C"/>
    <w:rsid w:val="00E9034F"/>
    <w:rsid w:val="00E945F7"/>
    <w:rsid w:val="00ED5161"/>
    <w:rsid w:val="00EE309A"/>
    <w:rsid w:val="00EE3D50"/>
    <w:rsid w:val="00EF5A5E"/>
    <w:rsid w:val="00F020DB"/>
    <w:rsid w:val="00F21F4E"/>
    <w:rsid w:val="00F45CD8"/>
    <w:rsid w:val="00F54F27"/>
    <w:rsid w:val="00F86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80AD6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1C0C"/>
    <w:pPr>
      <w:keepNext/>
      <w:widowControl w:val="0"/>
      <w:autoSpaceDE w:val="0"/>
      <w:autoSpaceDN w:val="0"/>
      <w:jc w:val="center"/>
      <w:outlineLvl w:val="0"/>
    </w:pPr>
    <w:rPr>
      <w:i/>
      <w:iCs/>
      <w:color w:val="000080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1">
    <w:name w:val="Stile1"/>
    <w:basedOn w:val="Corpodeltesto"/>
    <w:rsid w:val="00680AD6"/>
    <w:pPr>
      <w:spacing w:after="0"/>
      <w:jc w:val="both"/>
    </w:pPr>
    <w:rPr>
      <w:rFonts w:ascii="Bookman Old Style" w:hAnsi="Bookman Old Style"/>
      <w:bCs/>
      <w:szCs w:val="20"/>
    </w:rPr>
  </w:style>
  <w:style w:type="paragraph" w:styleId="Corpodeltesto">
    <w:name w:val="Body Text"/>
    <w:basedOn w:val="Normale"/>
    <w:semiHidden/>
    <w:rsid w:val="00680AD6"/>
    <w:pPr>
      <w:spacing w:after="120"/>
    </w:pPr>
  </w:style>
  <w:style w:type="paragraph" w:styleId="Intestazione">
    <w:name w:val="header"/>
    <w:basedOn w:val="Normale"/>
    <w:semiHidden/>
    <w:rsid w:val="00680AD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680AD6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80AD6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201C0C"/>
    <w:rPr>
      <w:i/>
      <w:iCs/>
      <w:color w:val="000080"/>
      <w:sz w:val="22"/>
      <w:szCs w:val="22"/>
    </w:rPr>
  </w:style>
  <w:style w:type="paragraph" w:styleId="Testonotadichiusura">
    <w:name w:val="endnote text"/>
    <w:basedOn w:val="Normale"/>
    <w:link w:val="TestonotadichiusuraCarattere"/>
    <w:semiHidden/>
    <w:rsid w:val="00201C0C"/>
    <w:pPr>
      <w:widowControl w:val="0"/>
      <w:autoSpaceDE w:val="0"/>
      <w:autoSpaceDN w:val="0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201C0C"/>
  </w:style>
  <w:style w:type="character" w:styleId="Collegamentoipertestuale">
    <w:name w:val="Hyperlink"/>
    <w:basedOn w:val="Carpredefinitoparagrafo"/>
    <w:rsid w:val="00201C0C"/>
    <w:rPr>
      <w:color w:val="0000FF"/>
      <w:u w:val="single"/>
    </w:rPr>
  </w:style>
  <w:style w:type="paragraph" w:styleId="Didascalia">
    <w:name w:val="caption"/>
    <w:basedOn w:val="Normale"/>
    <w:next w:val="Normale"/>
    <w:qFormat/>
    <w:rsid w:val="00201C0C"/>
    <w:pPr>
      <w:autoSpaceDE w:val="0"/>
      <w:autoSpaceDN w:val="0"/>
      <w:jc w:val="center"/>
    </w:pPr>
    <w:rPr>
      <w:b/>
      <w:bCs/>
      <w:color w:val="000080"/>
      <w:szCs w:val="32"/>
    </w:rPr>
  </w:style>
  <w:style w:type="paragraph" w:styleId="Paragrafoelenco">
    <w:name w:val="List Paragraph"/>
    <w:basedOn w:val="Normale"/>
    <w:uiPriority w:val="34"/>
    <w:qFormat/>
    <w:rsid w:val="00BA4CAF"/>
    <w:pPr>
      <w:ind w:left="720"/>
      <w:contextualSpacing/>
    </w:pPr>
  </w:style>
  <w:style w:type="paragraph" w:customStyle="1" w:styleId="Default">
    <w:name w:val="Default"/>
    <w:rsid w:val="001E308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Codice Area F</vt:lpstr>
    </vt:vector>
  </TitlesOfParts>
  <Company>.</Company>
  <LinksUpToDate>false</LinksUpToDate>
  <CharactersWithSpaces>2224</CharactersWithSpaces>
  <SharedDoc>false</SharedDoc>
  <HLinks>
    <vt:vector size="6" baseType="variant">
      <vt:variant>
        <vt:i4>1310809</vt:i4>
      </vt:variant>
      <vt:variant>
        <vt:i4>3</vt:i4>
      </vt:variant>
      <vt:variant>
        <vt:i4>0</vt:i4>
      </vt:variant>
      <vt:variant>
        <vt:i4>5</vt:i4>
      </vt:variant>
      <vt:variant>
        <vt:lpwstr>http://www.itcstoscanelli.it/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Codice Area F</dc:title>
  <dc:creator>.</dc:creator>
  <cp:lastModifiedBy>Fausto</cp:lastModifiedBy>
  <cp:revision>2</cp:revision>
  <cp:lastPrinted>2011-11-25T09:02:00Z</cp:lastPrinted>
  <dcterms:created xsi:type="dcterms:W3CDTF">2020-10-07T09:02:00Z</dcterms:created>
  <dcterms:modified xsi:type="dcterms:W3CDTF">2020-10-07T09:02:00Z</dcterms:modified>
</cp:coreProperties>
</file>