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059F1" w14:textId="41D07157" w:rsidR="00D75BB4" w:rsidRPr="003E2CFE" w:rsidRDefault="00F95375">
      <w:pPr>
        <w:spacing w:after="40" w:line="276" w:lineRule="auto"/>
        <w:ind w:left="0" w:hanging="2"/>
        <w:jc w:val="both"/>
        <w:rPr>
          <w:rFonts w:ascii="Verdana" w:eastAsia="Calibri" w:hAnsi="Verdana" w:cs="Calibri"/>
          <w:sz w:val="20"/>
          <w:szCs w:val="20"/>
        </w:rPr>
      </w:pPr>
      <w:r>
        <w:rPr>
          <w:rFonts w:ascii="Calibri" w:eastAsia="Calibri" w:hAnsi="Calibri" w:cs="Calibri"/>
        </w:rPr>
        <w:t xml:space="preserv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sidRPr="00FA45B4">
        <w:rPr>
          <w:rFonts w:ascii="Verdana" w:eastAsia="Calibri" w:hAnsi="Verdana" w:cs="Calibri"/>
          <w:sz w:val="20"/>
          <w:szCs w:val="20"/>
        </w:rPr>
        <w:t xml:space="preserve">            </w:t>
      </w:r>
      <w:proofErr w:type="spellStart"/>
      <w:r w:rsidRPr="003E2CFE">
        <w:rPr>
          <w:rFonts w:ascii="Verdana" w:eastAsia="Calibri" w:hAnsi="Verdana" w:cs="Calibri"/>
          <w:sz w:val="20"/>
          <w:szCs w:val="20"/>
        </w:rPr>
        <w:t>Circolare</w:t>
      </w:r>
      <w:proofErr w:type="spellEnd"/>
      <w:r w:rsidRPr="003E2CFE">
        <w:rPr>
          <w:rFonts w:ascii="Verdana" w:eastAsia="Calibri" w:hAnsi="Verdana" w:cs="Calibri"/>
          <w:sz w:val="20"/>
          <w:szCs w:val="20"/>
        </w:rPr>
        <w:t xml:space="preserve"> n.</w:t>
      </w:r>
      <w:r w:rsidR="00A74818" w:rsidRPr="003E2CFE">
        <w:rPr>
          <w:rFonts w:ascii="Verdana" w:eastAsia="Calibri" w:hAnsi="Verdana" w:cs="Calibri"/>
          <w:sz w:val="20"/>
          <w:szCs w:val="20"/>
        </w:rPr>
        <w:t>1</w:t>
      </w:r>
      <w:r w:rsidR="00357596" w:rsidRPr="003E2CFE">
        <w:rPr>
          <w:rFonts w:ascii="Verdana" w:eastAsia="Calibri" w:hAnsi="Verdana" w:cs="Calibri"/>
          <w:sz w:val="20"/>
          <w:szCs w:val="20"/>
        </w:rPr>
        <w:t>9</w:t>
      </w:r>
      <w:r w:rsidR="003E2CFE" w:rsidRPr="003E2CFE">
        <w:rPr>
          <w:rFonts w:ascii="Verdana" w:eastAsia="Calibri" w:hAnsi="Verdana" w:cs="Calibri"/>
          <w:sz w:val="20"/>
          <w:szCs w:val="20"/>
        </w:rPr>
        <w:t>9</w:t>
      </w:r>
    </w:p>
    <w:p w14:paraId="5F171684" w14:textId="77777777" w:rsidR="00F95375" w:rsidRPr="003E2CFE" w:rsidRDefault="00F95375">
      <w:pPr>
        <w:spacing w:after="40" w:line="276" w:lineRule="auto"/>
        <w:ind w:left="0" w:hanging="2"/>
        <w:jc w:val="both"/>
        <w:rPr>
          <w:rFonts w:ascii="Verdana" w:eastAsia="Calibri" w:hAnsi="Verdana" w:cs="Calibri"/>
          <w:sz w:val="20"/>
          <w:szCs w:val="20"/>
        </w:rPr>
      </w:pPr>
    </w:p>
    <w:p w14:paraId="13C7A6FD" w14:textId="7743E1C9" w:rsidR="00F95375" w:rsidRPr="003E2CFE" w:rsidRDefault="00F95375">
      <w:pPr>
        <w:spacing w:after="40" w:line="276" w:lineRule="auto"/>
        <w:ind w:left="0" w:hanging="2"/>
        <w:jc w:val="both"/>
        <w:rPr>
          <w:rFonts w:ascii="Verdana" w:eastAsia="Calibri" w:hAnsi="Verdana" w:cs="Calibri"/>
          <w:sz w:val="20"/>
          <w:szCs w:val="20"/>
        </w:rPr>
      </w:pPr>
      <w:r w:rsidRPr="003E2CFE">
        <w:rPr>
          <w:rFonts w:ascii="Verdana" w:eastAsia="Calibri" w:hAnsi="Verdana" w:cs="Calibri"/>
          <w:sz w:val="20"/>
          <w:szCs w:val="20"/>
        </w:rPr>
        <w:t xml:space="preserve">Roma </w:t>
      </w:r>
      <w:r w:rsidR="00357596" w:rsidRPr="003E2CFE">
        <w:rPr>
          <w:rFonts w:ascii="Verdana" w:eastAsia="Calibri" w:hAnsi="Verdana" w:cs="Calibri"/>
          <w:sz w:val="20"/>
          <w:szCs w:val="20"/>
        </w:rPr>
        <w:t>23</w:t>
      </w:r>
      <w:r w:rsidRPr="003E2CFE">
        <w:rPr>
          <w:rFonts w:ascii="Verdana" w:eastAsia="Calibri" w:hAnsi="Verdana" w:cs="Calibri"/>
          <w:sz w:val="20"/>
          <w:szCs w:val="20"/>
        </w:rPr>
        <w:t>.</w:t>
      </w:r>
      <w:r w:rsidR="00A74818" w:rsidRPr="003E2CFE">
        <w:rPr>
          <w:rFonts w:ascii="Verdana" w:eastAsia="Calibri" w:hAnsi="Verdana" w:cs="Calibri"/>
          <w:sz w:val="20"/>
          <w:szCs w:val="20"/>
        </w:rPr>
        <w:t>01</w:t>
      </w:r>
      <w:r w:rsidRPr="003E2CFE">
        <w:rPr>
          <w:rFonts w:ascii="Verdana" w:eastAsia="Calibri" w:hAnsi="Verdana" w:cs="Calibri"/>
          <w:sz w:val="20"/>
          <w:szCs w:val="20"/>
        </w:rPr>
        <w:t>.202</w:t>
      </w:r>
      <w:r w:rsidR="00A74818" w:rsidRPr="003E2CFE">
        <w:rPr>
          <w:rFonts w:ascii="Verdana" w:eastAsia="Calibri" w:hAnsi="Verdana" w:cs="Calibri"/>
          <w:sz w:val="20"/>
          <w:szCs w:val="20"/>
        </w:rPr>
        <w:t>6</w:t>
      </w:r>
    </w:p>
    <w:p w14:paraId="07E5AC48" w14:textId="362EA3F3" w:rsidR="003E2CFE" w:rsidRPr="003E2CFE" w:rsidRDefault="003E2CFE" w:rsidP="003E2CFE">
      <w:pPr>
        <w:widowControl/>
        <w:spacing w:after="160" w:line="259" w:lineRule="auto"/>
        <w:ind w:leftChars="0" w:left="0" w:right="-149" w:firstLineChars="0" w:firstLine="0"/>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ab/>
      </w:r>
    </w:p>
    <w:p w14:paraId="110F0014" w14:textId="77777777" w:rsidR="003E2CFE" w:rsidRPr="003E2CFE" w:rsidRDefault="003E2CFE" w:rsidP="003E2CFE">
      <w:pPr>
        <w:widowControl/>
        <w:spacing w:line="240" w:lineRule="auto"/>
        <w:ind w:leftChars="0" w:left="0" w:right="-149" w:firstLineChars="0" w:firstLine="0"/>
        <w:jc w:val="right"/>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 xml:space="preserve"> Alle studentesse e agli studenti, alle famiglie </w:t>
      </w:r>
      <w:r w:rsidRPr="003E2CFE">
        <w:rPr>
          <w:rFonts w:ascii="Verdana" w:eastAsia="Calibri" w:hAnsi="Verdana" w:cs="Calibri"/>
          <w:b/>
          <w:bCs/>
          <w:color w:val="auto"/>
          <w:position w:val="0"/>
          <w:sz w:val="20"/>
          <w:szCs w:val="20"/>
          <w:lang w:val="it" w:eastAsia="it-IT" w:bidi="ar-SA"/>
        </w:rPr>
        <w:t xml:space="preserve">3^C </w:t>
      </w:r>
      <w:r w:rsidRPr="003E2CFE">
        <w:rPr>
          <w:rFonts w:ascii="Verdana" w:eastAsia="Calibri" w:hAnsi="Verdana" w:cs="Calibri"/>
          <w:color w:val="auto"/>
          <w:position w:val="0"/>
          <w:sz w:val="20"/>
          <w:szCs w:val="20"/>
          <w:lang w:val="it" w:eastAsia="it-IT" w:bidi="ar-SA"/>
        </w:rPr>
        <w:t xml:space="preserve">e </w:t>
      </w:r>
      <w:r w:rsidRPr="003E2CFE">
        <w:rPr>
          <w:rFonts w:ascii="Verdana" w:eastAsia="Calibri" w:hAnsi="Verdana" w:cs="Calibri"/>
          <w:b/>
          <w:bCs/>
          <w:color w:val="auto"/>
          <w:position w:val="0"/>
          <w:sz w:val="20"/>
          <w:szCs w:val="20"/>
          <w:lang w:val="it" w:eastAsia="it-IT" w:bidi="ar-SA"/>
        </w:rPr>
        <w:t>4^C  Corso CAT</w:t>
      </w:r>
    </w:p>
    <w:p w14:paraId="0782C268" w14:textId="77777777" w:rsidR="003E2CFE" w:rsidRPr="003E2CFE" w:rsidRDefault="003E2CFE" w:rsidP="003E2CFE">
      <w:pPr>
        <w:widowControl/>
        <w:spacing w:line="240" w:lineRule="auto"/>
        <w:ind w:leftChars="0" w:left="0" w:firstLineChars="0" w:firstLine="0"/>
        <w:jc w:val="right"/>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 xml:space="preserve">   Ai coordinatori e ai docenti  </w:t>
      </w:r>
      <w:r w:rsidRPr="003E2CFE">
        <w:rPr>
          <w:rFonts w:ascii="Verdana" w:eastAsia="Calibri" w:hAnsi="Verdana" w:cs="Calibri"/>
          <w:b/>
          <w:bCs/>
          <w:color w:val="auto"/>
          <w:position w:val="0"/>
          <w:sz w:val="20"/>
          <w:szCs w:val="20"/>
          <w:lang w:val="it" w:eastAsia="it-IT" w:bidi="ar-SA"/>
        </w:rPr>
        <w:t xml:space="preserve">3^C </w:t>
      </w:r>
      <w:r w:rsidRPr="003E2CFE">
        <w:rPr>
          <w:rFonts w:ascii="Verdana" w:eastAsia="Calibri" w:hAnsi="Verdana" w:cs="Calibri"/>
          <w:color w:val="auto"/>
          <w:position w:val="0"/>
          <w:sz w:val="20"/>
          <w:szCs w:val="20"/>
          <w:lang w:val="it" w:eastAsia="it-IT" w:bidi="ar-SA"/>
        </w:rPr>
        <w:t xml:space="preserve">e </w:t>
      </w:r>
      <w:r w:rsidRPr="003E2CFE">
        <w:rPr>
          <w:rFonts w:ascii="Verdana" w:eastAsia="Calibri" w:hAnsi="Verdana" w:cs="Calibri"/>
          <w:b/>
          <w:bCs/>
          <w:color w:val="auto"/>
          <w:position w:val="0"/>
          <w:sz w:val="20"/>
          <w:szCs w:val="20"/>
          <w:lang w:val="it" w:eastAsia="it-IT" w:bidi="ar-SA"/>
        </w:rPr>
        <w:t>4^C  Corso CAT</w:t>
      </w:r>
    </w:p>
    <w:p w14:paraId="3E68B9AB" w14:textId="77777777" w:rsidR="003E2CFE" w:rsidRPr="003E2CFE" w:rsidRDefault="003E2CFE" w:rsidP="003E2CFE">
      <w:pPr>
        <w:widowControl/>
        <w:spacing w:line="240" w:lineRule="auto"/>
        <w:ind w:leftChars="0" w:left="0" w:firstLineChars="0" w:firstLine="0"/>
        <w:jc w:val="right"/>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Alla DSGA</w:t>
      </w:r>
    </w:p>
    <w:p w14:paraId="52A79D34" w14:textId="157E6DD9" w:rsidR="003E2CFE" w:rsidRDefault="003E2CFE" w:rsidP="003E2CFE">
      <w:pPr>
        <w:widowControl/>
        <w:spacing w:line="240" w:lineRule="auto"/>
        <w:ind w:leftChars="0" w:left="0" w:firstLineChars="0" w:firstLine="0"/>
        <w:jc w:val="right"/>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Al Personale ATA</w:t>
      </w:r>
    </w:p>
    <w:p w14:paraId="2E48E7F0" w14:textId="77777777" w:rsidR="003E2CFE" w:rsidRPr="003E2CFE" w:rsidRDefault="003E2CFE" w:rsidP="003E2CFE">
      <w:pPr>
        <w:widowControl/>
        <w:spacing w:line="240" w:lineRule="auto"/>
        <w:ind w:leftChars="0" w:left="0" w:firstLineChars="0" w:firstLine="0"/>
        <w:jc w:val="right"/>
        <w:textDirection w:val="lrTb"/>
        <w:textAlignment w:val="auto"/>
        <w:outlineLvl w:val="9"/>
        <w:rPr>
          <w:rFonts w:ascii="Verdana" w:eastAsia="Calibri" w:hAnsi="Verdana" w:cs="Calibri"/>
          <w:color w:val="auto"/>
          <w:position w:val="0"/>
          <w:sz w:val="20"/>
          <w:szCs w:val="20"/>
          <w:lang w:val="it" w:eastAsia="it-IT" w:bidi="ar-SA"/>
        </w:rPr>
      </w:pPr>
    </w:p>
    <w:p w14:paraId="0346A3B1" w14:textId="77777777" w:rsidR="003E2CFE" w:rsidRPr="003E2CFE" w:rsidRDefault="003E2CFE" w:rsidP="003E2CFE">
      <w:pPr>
        <w:widowControl/>
        <w:spacing w:line="240" w:lineRule="auto"/>
        <w:ind w:leftChars="0" w:left="0" w:firstLineChars="0" w:firstLine="0"/>
        <w:jc w:val="right"/>
        <w:textDirection w:val="lrTb"/>
        <w:textAlignment w:val="auto"/>
        <w:outlineLvl w:val="9"/>
        <w:rPr>
          <w:rFonts w:ascii="Verdana" w:eastAsia="Calibri" w:hAnsi="Verdana" w:cs="Calibri"/>
          <w:color w:val="auto"/>
          <w:position w:val="0"/>
          <w:sz w:val="20"/>
          <w:szCs w:val="20"/>
          <w:lang w:val="it" w:eastAsia="it-IT" w:bidi="ar-SA"/>
        </w:rPr>
      </w:pPr>
    </w:p>
    <w:p w14:paraId="480281EF" w14:textId="3A3A248A"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b/>
          <w:bCs/>
          <w:color w:val="auto"/>
          <w:position w:val="0"/>
          <w:sz w:val="20"/>
          <w:szCs w:val="20"/>
          <w:lang w:val="it" w:eastAsia="it-IT" w:bidi="ar-SA"/>
        </w:rPr>
      </w:pPr>
      <w:r w:rsidRPr="003E2CFE">
        <w:rPr>
          <w:rFonts w:ascii="Verdana" w:eastAsia="Calibri" w:hAnsi="Verdana" w:cs="Calibri"/>
          <w:b/>
          <w:bCs/>
          <w:color w:val="auto"/>
          <w:position w:val="0"/>
          <w:sz w:val="20"/>
          <w:szCs w:val="20"/>
          <w:lang w:val="it" w:eastAsia="it-IT" w:bidi="ar-SA"/>
        </w:rPr>
        <w:t xml:space="preserve">OGGETTO: </w:t>
      </w:r>
      <w:bookmarkStart w:id="0" w:name="_GoBack"/>
      <w:r w:rsidRPr="003E2CFE">
        <w:rPr>
          <w:rFonts w:ascii="Verdana" w:eastAsia="Calibri" w:hAnsi="Verdana" w:cs="Calibri"/>
          <w:b/>
          <w:bCs/>
          <w:color w:val="auto"/>
          <w:position w:val="0"/>
          <w:sz w:val="20"/>
          <w:szCs w:val="20"/>
          <w:lang w:val="it" w:eastAsia="it-IT" w:bidi="ar-SA"/>
        </w:rPr>
        <w:t xml:space="preserve">“Formazione Scuola Lavoro - Archeotrack”  </w:t>
      </w:r>
    </w:p>
    <w:bookmarkEnd w:id="0"/>
    <w:p w14:paraId="233F965B" w14:textId="77777777"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Si comunica che, nelle date sotto indicate, gli studenti che hanno aderito al percorso FSL "Archeotrack" di UNIROMA TRE  si recheranno in maniera autonomia presso la Sala Conferenze del Dipartimento di Ingegneria Civile, Informatica e delle Tecnologie Aeronautiche (DICITA) UNIROMA TRE, in Via Vito Volterra n.62, Roma, dove svolgeranno l'attività di FSL dalle 15:30 alle 17:30.</w:t>
      </w:r>
    </w:p>
    <w:p w14:paraId="5977D415" w14:textId="77777777"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Al termine delle attività gli studenti saranno liberi di tornare a casa in maniera autonoma.</w:t>
      </w:r>
    </w:p>
    <w:p w14:paraId="65101E37" w14:textId="77777777"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Calendario degli incontri:</w:t>
      </w:r>
    </w:p>
    <w:p w14:paraId="36641619" w14:textId="5259F8A2"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b/>
          <w:bCs/>
          <w:color w:val="auto"/>
          <w:position w:val="0"/>
          <w:sz w:val="20"/>
          <w:szCs w:val="20"/>
          <w:lang w:val="it" w:eastAsia="it-IT" w:bidi="ar-SA"/>
        </w:rPr>
      </w:pPr>
      <w:r w:rsidRPr="003E2CFE">
        <w:rPr>
          <w:rFonts w:ascii="Verdana" w:eastAsia="Calibri" w:hAnsi="Verdana" w:cs="Calibri"/>
          <w:b/>
          <w:bCs/>
          <w:color w:val="auto"/>
          <w:position w:val="0"/>
          <w:sz w:val="20"/>
          <w:szCs w:val="20"/>
          <w:lang w:val="it" w:eastAsia="it-IT" w:bidi="ar-SA"/>
        </w:rPr>
        <w:t xml:space="preserve">Giorno </w:t>
      </w:r>
      <w:r w:rsidRPr="003E2CFE">
        <w:rPr>
          <w:rFonts w:ascii="Verdana" w:eastAsia="Calibri" w:hAnsi="Verdana" w:cs="Calibri"/>
          <w:b/>
          <w:bCs/>
          <w:color w:val="auto"/>
          <w:position w:val="0"/>
          <w:sz w:val="20"/>
          <w:szCs w:val="20"/>
          <w:lang w:val="it" w:eastAsia="it-IT" w:bidi="ar-SA"/>
        </w:rPr>
        <w:tab/>
      </w:r>
      <w:r w:rsidRPr="003E2CFE">
        <w:rPr>
          <w:rFonts w:ascii="Verdana" w:eastAsia="Calibri" w:hAnsi="Verdana" w:cs="Calibri"/>
          <w:b/>
          <w:bCs/>
          <w:color w:val="auto"/>
          <w:position w:val="0"/>
          <w:sz w:val="20"/>
          <w:szCs w:val="20"/>
          <w:lang w:val="it" w:eastAsia="it-IT" w:bidi="ar-SA"/>
        </w:rPr>
        <w:tab/>
      </w:r>
      <w:r>
        <w:rPr>
          <w:rFonts w:ascii="Verdana" w:eastAsia="Calibri" w:hAnsi="Verdana" w:cs="Calibri"/>
          <w:b/>
          <w:bCs/>
          <w:color w:val="auto"/>
          <w:position w:val="0"/>
          <w:sz w:val="20"/>
          <w:szCs w:val="20"/>
          <w:lang w:val="it" w:eastAsia="it-IT" w:bidi="ar-SA"/>
        </w:rPr>
        <w:t xml:space="preserve">             </w:t>
      </w:r>
      <w:r w:rsidRPr="003E2CFE">
        <w:rPr>
          <w:rFonts w:ascii="Verdana" w:eastAsia="Calibri" w:hAnsi="Verdana" w:cs="Calibri"/>
          <w:b/>
          <w:bCs/>
          <w:color w:val="auto"/>
          <w:position w:val="0"/>
          <w:sz w:val="20"/>
          <w:szCs w:val="20"/>
          <w:lang w:val="it" w:eastAsia="it-IT" w:bidi="ar-SA"/>
        </w:rPr>
        <w:t xml:space="preserve">orario </w:t>
      </w:r>
      <w:r w:rsidRPr="003E2CFE">
        <w:rPr>
          <w:rFonts w:ascii="Verdana" w:eastAsia="Calibri" w:hAnsi="Verdana" w:cs="Calibri"/>
          <w:b/>
          <w:bCs/>
          <w:color w:val="auto"/>
          <w:position w:val="0"/>
          <w:sz w:val="20"/>
          <w:szCs w:val="20"/>
          <w:lang w:val="it" w:eastAsia="it-IT" w:bidi="ar-SA"/>
        </w:rPr>
        <w:tab/>
      </w:r>
      <w:r w:rsidRPr="003E2CFE">
        <w:rPr>
          <w:rFonts w:ascii="Verdana" w:eastAsia="Calibri" w:hAnsi="Verdana" w:cs="Calibri"/>
          <w:b/>
          <w:bCs/>
          <w:color w:val="auto"/>
          <w:position w:val="0"/>
          <w:sz w:val="20"/>
          <w:szCs w:val="20"/>
          <w:lang w:val="it" w:eastAsia="it-IT" w:bidi="ar-SA"/>
        </w:rPr>
        <w:tab/>
      </w:r>
      <w:r w:rsidRPr="003E2CFE">
        <w:rPr>
          <w:rFonts w:ascii="Verdana" w:eastAsia="Calibri" w:hAnsi="Verdana" w:cs="Calibri"/>
          <w:b/>
          <w:bCs/>
          <w:color w:val="auto"/>
          <w:position w:val="0"/>
          <w:sz w:val="20"/>
          <w:szCs w:val="20"/>
          <w:lang w:val="it" w:eastAsia="it-IT" w:bidi="ar-SA"/>
        </w:rPr>
        <w:tab/>
      </w:r>
      <w:r>
        <w:rPr>
          <w:rFonts w:ascii="Verdana" w:eastAsia="Calibri" w:hAnsi="Verdana" w:cs="Calibri"/>
          <w:b/>
          <w:bCs/>
          <w:color w:val="auto"/>
          <w:position w:val="0"/>
          <w:sz w:val="20"/>
          <w:szCs w:val="20"/>
          <w:lang w:val="it" w:eastAsia="it-IT" w:bidi="ar-SA"/>
        </w:rPr>
        <w:t xml:space="preserve">       </w:t>
      </w:r>
      <w:r w:rsidRPr="003E2CFE">
        <w:rPr>
          <w:rFonts w:ascii="Verdana" w:eastAsia="Calibri" w:hAnsi="Verdana" w:cs="Calibri"/>
          <w:b/>
          <w:bCs/>
          <w:color w:val="auto"/>
          <w:position w:val="0"/>
          <w:sz w:val="20"/>
          <w:szCs w:val="20"/>
          <w:lang w:val="it" w:eastAsia="it-IT" w:bidi="ar-SA"/>
        </w:rPr>
        <w:t>Sala</w:t>
      </w:r>
    </w:p>
    <w:p w14:paraId="38B0890F" w14:textId="4BD217B0"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 xml:space="preserve">Giovedì 29/01/2026 </w:t>
      </w:r>
      <w:r w:rsidRPr="003E2CFE">
        <w:rPr>
          <w:rFonts w:ascii="Verdana" w:eastAsia="Calibri" w:hAnsi="Verdana" w:cs="Calibri"/>
          <w:color w:val="auto"/>
          <w:position w:val="0"/>
          <w:sz w:val="20"/>
          <w:szCs w:val="20"/>
          <w:lang w:val="it" w:eastAsia="it-IT" w:bidi="ar-SA"/>
        </w:rPr>
        <w:tab/>
      </w:r>
      <w:r>
        <w:rPr>
          <w:rFonts w:ascii="Verdana" w:eastAsia="Calibri" w:hAnsi="Verdana" w:cs="Calibri"/>
          <w:color w:val="auto"/>
          <w:position w:val="0"/>
          <w:sz w:val="20"/>
          <w:szCs w:val="20"/>
          <w:lang w:val="it" w:eastAsia="it-IT" w:bidi="ar-SA"/>
        </w:rPr>
        <w:t xml:space="preserve">       </w:t>
      </w:r>
      <w:r w:rsidRPr="003E2CFE">
        <w:rPr>
          <w:rFonts w:ascii="Verdana" w:eastAsia="Calibri" w:hAnsi="Verdana" w:cs="Calibri"/>
          <w:color w:val="auto"/>
          <w:position w:val="0"/>
          <w:sz w:val="20"/>
          <w:szCs w:val="20"/>
          <w:lang w:val="it" w:eastAsia="it-IT" w:bidi="ar-SA"/>
        </w:rPr>
        <w:t xml:space="preserve">15:30-17:30 </w:t>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t>Sala Conferenze</w:t>
      </w:r>
    </w:p>
    <w:p w14:paraId="6786E554" w14:textId="41DBE647"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 xml:space="preserve">Giovedì 12/02//2026 </w:t>
      </w:r>
      <w:r>
        <w:rPr>
          <w:rFonts w:ascii="Verdana" w:eastAsia="Calibri" w:hAnsi="Verdana" w:cs="Calibri"/>
          <w:color w:val="auto"/>
          <w:position w:val="0"/>
          <w:sz w:val="20"/>
          <w:szCs w:val="20"/>
          <w:lang w:val="it" w:eastAsia="it-IT" w:bidi="ar-SA"/>
        </w:rPr>
        <w:t xml:space="preserve">       </w:t>
      </w:r>
      <w:r w:rsidRPr="003E2CFE">
        <w:rPr>
          <w:rFonts w:ascii="Verdana" w:eastAsia="Calibri" w:hAnsi="Verdana" w:cs="Calibri"/>
          <w:color w:val="auto"/>
          <w:position w:val="0"/>
          <w:sz w:val="20"/>
          <w:szCs w:val="20"/>
          <w:lang w:val="it" w:eastAsia="it-IT" w:bidi="ar-SA"/>
        </w:rPr>
        <w:t xml:space="preserve">15:30-17:30 </w:t>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t>Sala Conferenze</w:t>
      </w:r>
    </w:p>
    <w:p w14:paraId="3D18C266" w14:textId="0D15BAFF"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Lunedì  26/02/2026</w:t>
      </w:r>
      <w:r w:rsidRPr="003E2CFE">
        <w:rPr>
          <w:rFonts w:ascii="Verdana" w:eastAsia="Calibri" w:hAnsi="Verdana" w:cs="Calibri"/>
          <w:color w:val="auto"/>
          <w:position w:val="0"/>
          <w:sz w:val="20"/>
          <w:szCs w:val="20"/>
          <w:lang w:val="it" w:eastAsia="it-IT" w:bidi="ar-SA"/>
        </w:rPr>
        <w:tab/>
        <w:t xml:space="preserve"> </w:t>
      </w:r>
      <w:r>
        <w:rPr>
          <w:rFonts w:ascii="Verdana" w:eastAsia="Calibri" w:hAnsi="Verdana" w:cs="Calibri"/>
          <w:color w:val="auto"/>
          <w:position w:val="0"/>
          <w:sz w:val="20"/>
          <w:szCs w:val="20"/>
          <w:lang w:val="it" w:eastAsia="it-IT" w:bidi="ar-SA"/>
        </w:rPr>
        <w:t xml:space="preserve">      </w:t>
      </w:r>
      <w:r w:rsidRPr="003E2CFE">
        <w:rPr>
          <w:rFonts w:ascii="Verdana" w:eastAsia="Calibri" w:hAnsi="Verdana" w:cs="Calibri"/>
          <w:color w:val="auto"/>
          <w:position w:val="0"/>
          <w:sz w:val="20"/>
          <w:szCs w:val="20"/>
          <w:lang w:val="it" w:eastAsia="it-IT" w:bidi="ar-SA"/>
        </w:rPr>
        <w:t xml:space="preserve">15:30-17:30 </w:t>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t>Sala Conferenze</w:t>
      </w:r>
    </w:p>
    <w:p w14:paraId="79E698B2" w14:textId="18A3B3FE"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r w:rsidRPr="003E2CFE">
        <w:rPr>
          <w:rFonts w:ascii="Verdana" w:eastAsia="Calibri" w:hAnsi="Verdana" w:cs="Calibri"/>
          <w:color w:val="auto"/>
          <w:position w:val="0"/>
          <w:sz w:val="20"/>
          <w:szCs w:val="20"/>
          <w:lang w:val="it" w:eastAsia="it-IT" w:bidi="ar-SA"/>
        </w:rPr>
        <w:t xml:space="preserve">Giovedì 14/05/2026 </w:t>
      </w:r>
      <w:r w:rsidRPr="003E2CFE">
        <w:rPr>
          <w:rFonts w:ascii="Verdana" w:eastAsia="Calibri" w:hAnsi="Verdana" w:cs="Calibri"/>
          <w:color w:val="auto"/>
          <w:position w:val="0"/>
          <w:sz w:val="20"/>
          <w:szCs w:val="20"/>
          <w:lang w:val="it" w:eastAsia="it-IT" w:bidi="ar-SA"/>
        </w:rPr>
        <w:tab/>
      </w:r>
      <w:r>
        <w:rPr>
          <w:rFonts w:ascii="Verdana" w:eastAsia="Calibri" w:hAnsi="Verdana" w:cs="Calibri"/>
          <w:color w:val="auto"/>
          <w:position w:val="0"/>
          <w:sz w:val="20"/>
          <w:szCs w:val="20"/>
          <w:lang w:val="it" w:eastAsia="it-IT" w:bidi="ar-SA"/>
        </w:rPr>
        <w:t xml:space="preserve">       </w:t>
      </w:r>
      <w:r w:rsidRPr="003E2CFE">
        <w:rPr>
          <w:rFonts w:ascii="Verdana" w:eastAsia="Calibri" w:hAnsi="Verdana" w:cs="Calibri"/>
          <w:color w:val="auto"/>
          <w:position w:val="0"/>
          <w:sz w:val="20"/>
          <w:szCs w:val="20"/>
          <w:lang w:val="it" w:eastAsia="it-IT" w:bidi="ar-SA"/>
        </w:rPr>
        <w:t xml:space="preserve">15:30-17:30 </w:t>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r>
      <w:r w:rsidRPr="003E2CFE">
        <w:rPr>
          <w:rFonts w:ascii="Verdana" w:eastAsia="Calibri" w:hAnsi="Verdana" w:cs="Calibri"/>
          <w:color w:val="auto"/>
          <w:position w:val="0"/>
          <w:sz w:val="20"/>
          <w:szCs w:val="20"/>
          <w:lang w:val="it" w:eastAsia="it-IT" w:bidi="ar-SA"/>
        </w:rPr>
        <w:tab/>
        <w:t>Sala Conferenze</w:t>
      </w:r>
    </w:p>
    <w:p w14:paraId="5F383FC5" w14:textId="5D977D49" w:rsid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p>
    <w:p w14:paraId="17AE51A2" w14:textId="77777777" w:rsidR="003E2CFE" w:rsidRPr="003E2CFE" w:rsidRDefault="003E2CFE" w:rsidP="003E2CFE">
      <w:pPr>
        <w:widowControl/>
        <w:spacing w:after="160" w:line="259" w:lineRule="auto"/>
        <w:ind w:leftChars="0" w:left="0" w:firstLineChars="0" w:firstLine="0"/>
        <w:jc w:val="both"/>
        <w:textDirection w:val="lrTb"/>
        <w:textAlignment w:val="auto"/>
        <w:outlineLvl w:val="9"/>
        <w:rPr>
          <w:rFonts w:ascii="Verdana" w:eastAsia="Calibri" w:hAnsi="Verdana" w:cs="Calibri"/>
          <w:color w:val="auto"/>
          <w:position w:val="0"/>
          <w:sz w:val="20"/>
          <w:szCs w:val="20"/>
          <w:lang w:val="it" w:eastAsia="it-IT" w:bidi="ar-SA"/>
        </w:rPr>
      </w:pPr>
    </w:p>
    <w:p w14:paraId="5B4572F2" w14:textId="77777777" w:rsidR="00D75BB4" w:rsidRDefault="00763AF4">
      <w:pPr>
        <w:widowControl/>
        <w:pBdr>
          <w:top w:val="nil"/>
          <w:left w:val="nil"/>
          <w:bottom w:val="nil"/>
          <w:right w:val="nil"/>
          <w:between w:val="nil"/>
        </w:pBdr>
        <w:spacing w:line="240" w:lineRule="auto"/>
        <w:ind w:left="0" w:right="98" w:hanging="2"/>
        <w:jc w:val="center"/>
        <w:rPr>
          <w:rFonts w:ascii="Calibri" w:eastAsia="Calibri" w:hAnsi="Calibri" w:cs="Calibri"/>
        </w:rPr>
      </w:pPr>
      <w:r>
        <w:rPr>
          <w:rFonts w:ascii="Calibri" w:eastAsia="Calibri" w:hAnsi="Calibri" w:cs="Calibri"/>
          <w:b/>
          <w:i/>
        </w:rPr>
        <w:t xml:space="preserve">      F.to Il Dirigente Scolastico</w:t>
      </w:r>
    </w:p>
    <w:p w14:paraId="1257A521" w14:textId="77777777" w:rsidR="00D75BB4" w:rsidRDefault="00763AF4">
      <w:pPr>
        <w:pBdr>
          <w:top w:val="nil"/>
          <w:left w:val="nil"/>
          <w:bottom w:val="nil"/>
          <w:right w:val="nil"/>
          <w:between w:val="nil"/>
        </w:pBdr>
        <w:spacing w:line="240" w:lineRule="auto"/>
        <w:ind w:left="0" w:right="98" w:hanging="2"/>
        <w:jc w:val="center"/>
        <w:rPr>
          <w:rFonts w:ascii="Calibri" w:eastAsia="Calibri" w:hAnsi="Calibri" w:cs="Calibri"/>
          <w:b/>
          <w:i/>
          <w:color w:val="FF0000"/>
        </w:rPr>
      </w:pPr>
      <w:r>
        <w:rPr>
          <w:rFonts w:ascii="Calibri" w:eastAsia="Calibri" w:hAnsi="Calibri" w:cs="Calibri"/>
          <w:b/>
          <w:i/>
          <w:color w:val="FF0000"/>
        </w:rPr>
        <w:t xml:space="preserve">    </w:t>
      </w:r>
      <w:r>
        <w:rPr>
          <w:rFonts w:ascii="Calibri" w:eastAsia="Calibri" w:hAnsi="Calibri" w:cs="Calibri"/>
          <w:b/>
        </w:rPr>
        <w:t xml:space="preserve">       Dott.ssa PhD Paola Toto</w:t>
      </w:r>
    </w:p>
    <w:p w14:paraId="47669617" w14:textId="77777777" w:rsidR="00D75BB4" w:rsidRDefault="00763AF4">
      <w:pPr>
        <w:widowControl/>
        <w:pBdr>
          <w:top w:val="nil"/>
          <w:left w:val="nil"/>
          <w:bottom w:val="nil"/>
          <w:right w:val="nil"/>
          <w:between w:val="nil"/>
        </w:pBdr>
        <w:spacing w:line="240" w:lineRule="auto"/>
        <w:ind w:left="0" w:right="98" w:hanging="2"/>
        <w:jc w:val="center"/>
        <w:rPr>
          <w:rFonts w:ascii="Calibri" w:eastAsia="Calibri" w:hAnsi="Calibri" w:cs="Calibri"/>
          <w:sz w:val="18"/>
          <w:szCs w:val="18"/>
        </w:rPr>
      </w:pPr>
      <w:r>
        <w:rPr>
          <w:rFonts w:ascii="Calibri" w:eastAsia="Calibri" w:hAnsi="Calibri" w:cs="Calibri"/>
          <w:sz w:val="18"/>
          <w:szCs w:val="18"/>
        </w:rPr>
        <w:t>Documento informatico firmato digitalmente ai sensi del D.Lgs 82/2005 s.m.i. e norme collegate, il quale sostituisce il documento cartaceo e la firma autografa</w:t>
      </w:r>
    </w:p>
    <w:p w14:paraId="4598C58D" w14:textId="77777777" w:rsidR="00D75BB4" w:rsidRDefault="00D75BB4">
      <w:pPr>
        <w:spacing w:before="200"/>
        <w:ind w:left="0" w:right="100" w:hanging="2"/>
        <w:jc w:val="both"/>
        <w:rPr>
          <w:rFonts w:ascii="Calibri" w:eastAsia="Calibri" w:hAnsi="Calibri" w:cs="Calibri"/>
          <w:sz w:val="18"/>
          <w:szCs w:val="18"/>
        </w:rPr>
      </w:pPr>
    </w:p>
    <w:sectPr w:rsidR="00D75BB4">
      <w:headerReference w:type="default" r:id="rId8"/>
      <w:footerReference w:type="default" r:id="rId9"/>
      <w:pgSz w:w="11905" w:h="16837"/>
      <w:pgMar w:top="993" w:right="851" w:bottom="568" w:left="851" w:header="851" w:footer="4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9BF4E" w14:textId="77777777" w:rsidR="00F946D1" w:rsidRDefault="00F946D1">
      <w:pPr>
        <w:spacing w:line="240" w:lineRule="auto"/>
        <w:ind w:left="0" w:hanging="2"/>
      </w:pPr>
      <w:r>
        <w:separator/>
      </w:r>
    </w:p>
  </w:endnote>
  <w:endnote w:type="continuationSeparator" w:id="0">
    <w:p w14:paraId="482A31C2" w14:textId="77777777" w:rsidR="00F946D1" w:rsidRDefault="00F946D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E08D1" w14:textId="77777777" w:rsidR="00D75BB4" w:rsidRDefault="00D75BB4">
    <w:pPr>
      <w:ind w:left="0" w:hanging="2"/>
      <w:jc w:val="center"/>
      <w:rPr>
        <w:sz w:val="16"/>
        <w:szCs w:val="16"/>
      </w:rPr>
    </w:pPr>
  </w:p>
  <w:p w14:paraId="4CB4FB30" w14:textId="77777777" w:rsidR="00D75BB4" w:rsidRDefault="00F946D1">
    <w:pPr>
      <w:ind w:left="0" w:hanging="2"/>
      <w:jc w:val="center"/>
      <w:rPr>
        <w:sz w:val="16"/>
        <w:szCs w:val="16"/>
      </w:rPr>
    </w:pPr>
    <w:r>
      <w:pict w14:anchorId="3A03E2F1">
        <v:rect id="_x0000_i1025" style="width:0;height:1.5pt" o:hralign="center" o:hrstd="t" o:hr="t" fillcolor="#a0a0a0" stroked="f"/>
      </w:pict>
    </w:r>
  </w:p>
  <w:p w14:paraId="5615424B" w14:textId="77777777" w:rsidR="00D75BB4" w:rsidRDefault="00763AF4">
    <w:pPr>
      <w:ind w:left="0" w:hanging="2"/>
      <w:jc w:val="center"/>
      <w:rPr>
        <w:i/>
        <w:color w:val="00B050"/>
        <w:sz w:val="16"/>
        <w:szCs w:val="16"/>
      </w:rPr>
    </w:pPr>
    <w:r>
      <w:rPr>
        <w:sz w:val="16"/>
        <w:szCs w:val="16"/>
      </w:rPr>
      <w:t xml:space="preserve">Email: </w:t>
    </w:r>
    <w:hyperlink r:id="rId1">
      <w:r>
        <w:rPr>
          <w:color w:val="1155CC"/>
          <w:sz w:val="16"/>
          <w:szCs w:val="16"/>
          <w:u w:val="single"/>
        </w:rPr>
        <w:t>rmtd640001@istruzione.it</w:t>
      </w:r>
    </w:hyperlink>
    <w:r>
      <w:rPr>
        <w:sz w:val="16"/>
        <w:szCs w:val="16"/>
      </w:rPr>
      <w:t xml:space="preserve"> - </w:t>
    </w:r>
    <w:hyperlink r:id="rId2">
      <w:r>
        <w:rPr>
          <w:color w:val="1155CC"/>
          <w:sz w:val="16"/>
          <w:szCs w:val="16"/>
          <w:u w:val="single"/>
        </w:rPr>
        <w:t>rmtd640001@pec.istruzione.it</w:t>
      </w:r>
    </w:hyperlink>
    <w:r>
      <w:rPr>
        <w:sz w:val="16"/>
        <w:szCs w:val="16"/>
      </w:rPr>
      <w:t xml:space="preserve"> – sito web</w:t>
    </w:r>
    <w:r>
      <w:rPr>
        <w:rFonts w:ascii="Arial" w:eastAsia="Arial" w:hAnsi="Arial" w:cs="Arial"/>
        <w:i/>
        <w:sz w:val="16"/>
        <w:szCs w:val="16"/>
      </w:rPr>
      <w:t>:</w:t>
    </w:r>
    <w:r>
      <w:rPr>
        <w:rFonts w:ascii="Arial" w:eastAsia="Arial" w:hAnsi="Arial" w:cs="Arial"/>
        <w:i/>
        <w:color w:val="00B050"/>
        <w:sz w:val="16"/>
        <w:szCs w:val="16"/>
      </w:rPr>
      <w:t xml:space="preserve"> </w:t>
    </w:r>
    <w:hyperlink r:id="rId3">
      <w:r>
        <w:rPr>
          <w:rFonts w:ascii="Arial" w:eastAsia="Arial" w:hAnsi="Arial" w:cs="Arial"/>
          <w:i/>
          <w:color w:val="1155CC"/>
          <w:sz w:val="16"/>
          <w:szCs w:val="16"/>
          <w:u w:val="single"/>
        </w:rPr>
        <w:t>https://www.itcgtoscanelli.edu.it/</w:t>
      </w:r>
    </w:hyperlink>
  </w:p>
  <w:p w14:paraId="089D2804" w14:textId="77777777" w:rsidR="00D75BB4" w:rsidRDefault="00763AF4">
    <w:pPr>
      <w:keepNext/>
      <w:ind w:left="0" w:hanging="2"/>
      <w:jc w:val="center"/>
      <w:rPr>
        <w:i/>
        <w:color w:val="000080"/>
        <w:sz w:val="16"/>
        <w:szCs w:val="16"/>
      </w:rPr>
    </w:pPr>
    <w:r>
      <w:rPr>
        <w:i/>
        <w:color w:val="000080"/>
        <w:sz w:val="16"/>
        <w:szCs w:val="16"/>
      </w:rPr>
      <w:t>C.F.80196290581 - C.M.: RMTD640001 - C.U.U.: UF23WQ - XXI Distretto</w:t>
    </w:r>
  </w:p>
  <w:p w14:paraId="1014E318" w14:textId="77777777" w:rsidR="00D75BB4" w:rsidRDefault="00763AF4">
    <w:pPr>
      <w:tabs>
        <w:tab w:val="center" w:pos="4819"/>
        <w:tab w:val="right" w:pos="9638"/>
      </w:tabs>
      <w:ind w:left="0" w:hanging="2"/>
      <w:jc w:val="center"/>
      <w:rPr>
        <w:sz w:val="16"/>
        <w:szCs w:val="16"/>
      </w:rPr>
    </w:pPr>
    <w:r>
      <w:rPr>
        <w:sz w:val="16"/>
        <w:szCs w:val="16"/>
      </w:rPr>
      <w:t>Sede Centrale - Via Delle Rande, 22 - Tel 06-121127590 - 00122 Roma Lido</w:t>
    </w:r>
  </w:p>
  <w:p w14:paraId="0C58C7B2" w14:textId="77777777" w:rsidR="00D75BB4" w:rsidRDefault="00763AF4">
    <w:pPr>
      <w:tabs>
        <w:tab w:val="center" w:pos="4819"/>
        <w:tab w:val="right" w:pos="9638"/>
      </w:tabs>
      <w:ind w:left="0" w:hanging="2"/>
      <w:jc w:val="center"/>
    </w:pPr>
    <w:r>
      <w:rPr>
        <w:sz w:val="16"/>
        <w:szCs w:val="16"/>
      </w:rPr>
      <w:t>Sede succursale– Via Capo Sperone, 52 – Tel.06-121127480 -  00122 Roma Lido</w:t>
    </w:r>
    <w:r>
      <w:rPr>
        <w:sz w:val="16"/>
        <w:szCs w:val="16"/>
      </w:rPr>
      <w:br/>
      <w:t xml:space="preserve">Dirigente Scolastico Dott.ssa Ph.D. Paola Toto </w:t>
    </w:r>
    <w:hyperlink r:id="rId4">
      <w:r>
        <w:rPr>
          <w:color w:val="1155CC"/>
          <w:sz w:val="16"/>
          <w:szCs w:val="16"/>
          <w:u w:val="single"/>
        </w:rPr>
        <w:t>dirigente@itcgtoscanelli.edu.it</w:t>
      </w:r>
    </w:hyperlink>
  </w:p>
  <w:p w14:paraId="44F19F14" w14:textId="77777777" w:rsidR="00D75BB4" w:rsidRDefault="00763AF4">
    <w:pPr>
      <w:pBdr>
        <w:top w:val="nil"/>
        <w:left w:val="nil"/>
        <w:bottom w:val="nil"/>
        <w:right w:val="nil"/>
        <w:between w:val="nil"/>
      </w:pBdr>
      <w:spacing w:line="240" w:lineRule="auto"/>
      <w:ind w:left="0" w:hanging="2"/>
      <w:jc w:val="right"/>
      <w:rPr>
        <w:rFonts w:ascii="Calibri" w:eastAsia="Calibri" w:hAnsi="Calibri" w:cs="Calibri"/>
        <w:sz w:val="16"/>
        <w:szCs w:val="16"/>
      </w:rPr>
    </w:pPr>
    <w:r>
      <w:rPr>
        <w:rFonts w:ascii="Calibri" w:eastAsia="Calibri" w:hAnsi="Calibri" w:cs="Calibri"/>
        <w:sz w:val="16"/>
        <w:szCs w:val="16"/>
      </w:rPr>
      <w:t xml:space="preserve">Pagina </w:t>
    </w:r>
    <w:r>
      <w:rPr>
        <w:rFonts w:ascii="Calibri" w:eastAsia="Calibri" w:hAnsi="Calibri" w:cs="Calibri"/>
        <w:sz w:val="16"/>
        <w:szCs w:val="16"/>
      </w:rPr>
      <w:fldChar w:fldCharType="begin"/>
    </w:r>
    <w:r>
      <w:rPr>
        <w:rFonts w:ascii="Calibri" w:eastAsia="Calibri" w:hAnsi="Calibri" w:cs="Calibri"/>
        <w:sz w:val="16"/>
        <w:szCs w:val="16"/>
      </w:rPr>
      <w:instrText>PAGE</w:instrText>
    </w:r>
    <w:r>
      <w:rPr>
        <w:rFonts w:ascii="Calibri" w:eastAsia="Calibri" w:hAnsi="Calibri" w:cs="Calibri"/>
        <w:sz w:val="16"/>
        <w:szCs w:val="16"/>
      </w:rPr>
      <w:fldChar w:fldCharType="separate"/>
    </w:r>
    <w:r w:rsidR="006F0C69">
      <w:rPr>
        <w:rFonts w:ascii="Calibri" w:eastAsia="Calibri" w:hAnsi="Calibri" w:cs="Calibri"/>
        <w:noProof/>
        <w:sz w:val="16"/>
        <w:szCs w:val="16"/>
      </w:rPr>
      <w:t>1</w:t>
    </w:r>
    <w:r>
      <w:rPr>
        <w:rFonts w:ascii="Calibri" w:eastAsia="Calibri" w:hAnsi="Calibri" w:cs="Calibri"/>
        <w:sz w:val="16"/>
        <w:szCs w:val="16"/>
      </w:rPr>
      <w:fldChar w:fldCharType="end"/>
    </w:r>
    <w:r>
      <w:rPr>
        <w:rFonts w:ascii="Calibri" w:eastAsia="Calibri" w:hAnsi="Calibri" w:cs="Calibri"/>
        <w:sz w:val="16"/>
        <w:szCs w:val="16"/>
      </w:rPr>
      <w:t xml:space="preserve"> di </w:t>
    </w:r>
    <w:r>
      <w:fldChar w:fldCharType="begin"/>
    </w:r>
    <w:r>
      <w:instrText>NUMPAGES</w:instrText>
    </w:r>
    <w:r>
      <w:fldChar w:fldCharType="separate"/>
    </w:r>
    <w:r w:rsidR="006F0C69">
      <w:rPr>
        <w:noProof/>
      </w:rPr>
      <w:t>1</w:t>
    </w:r>
    <w:r>
      <w:fldChar w:fldCharType="end"/>
    </w:r>
  </w:p>
  <w:p w14:paraId="04708A93" w14:textId="77777777" w:rsidR="00D75BB4" w:rsidRDefault="00D75BB4">
    <w:pPr>
      <w:pBdr>
        <w:top w:val="nil"/>
        <w:left w:val="nil"/>
        <w:bottom w:val="nil"/>
        <w:right w:val="nil"/>
        <w:between w:val="nil"/>
      </w:pBdr>
      <w:spacing w:line="240" w:lineRule="auto"/>
      <w:ind w:left="0" w:hanging="2"/>
    </w:pPr>
  </w:p>
  <w:p w14:paraId="6C80E7BE" w14:textId="77777777" w:rsidR="00D75BB4" w:rsidRDefault="00D75BB4">
    <w:pPr>
      <w:pBdr>
        <w:top w:val="nil"/>
        <w:left w:val="nil"/>
        <w:bottom w:val="nil"/>
        <w:right w:val="nil"/>
        <w:between w:val="nil"/>
      </w:pBdr>
      <w:spacing w:line="240" w:lineRule="auto"/>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6DF2E" w14:textId="77777777" w:rsidR="00F946D1" w:rsidRDefault="00F946D1">
      <w:pPr>
        <w:spacing w:line="240" w:lineRule="auto"/>
        <w:ind w:left="0" w:hanging="2"/>
      </w:pPr>
      <w:r>
        <w:separator/>
      </w:r>
    </w:p>
  </w:footnote>
  <w:footnote w:type="continuationSeparator" w:id="0">
    <w:p w14:paraId="3525D418" w14:textId="77777777" w:rsidR="00F946D1" w:rsidRDefault="00F946D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12803" w14:textId="77777777" w:rsidR="00D75BB4" w:rsidRDefault="00763AF4">
    <w:pPr>
      <w:ind w:left="0" w:hanging="2"/>
      <w:jc w:val="center"/>
    </w:pPr>
    <w:r>
      <w:rPr>
        <w:noProof/>
      </w:rPr>
      <w:drawing>
        <wp:inline distT="114300" distB="114300" distL="114300" distR="114300" wp14:anchorId="18F0A145" wp14:editId="62678FC8">
          <wp:extent cx="6479230" cy="1600200"/>
          <wp:effectExtent l="0" t="0" r="0" b="0"/>
          <wp:docPr id="10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9230" cy="1600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21D51"/>
    <w:multiLevelType w:val="multilevel"/>
    <w:tmpl w:val="CE16C17A"/>
    <w:lvl w:ilvl="0">
      <w:start w:val="1"/>
      <w:numFmt w:val="decimal"/>
      <w:pStyle w:val="Com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5C1C1C"/>
    <w:multiLevelType w:val="hybridMultilevel"/>
    <w:tmpl w:val="1A1E68B4"/>
    <w:lvl w:ilvl="0" w:tplc="468E05AC">
      <w:numFmt w:val="bullet"/>
      <w:lvlText w:val=""/>
      <w:lvlJc w:val="left"/>
      <w:pPr>
        <w:ind w:left="906" w:hanging="360"/>
      </w:pPr>
      <w:rPr>
        <w:rFonts w:ascii="Symbol" w:eastAsia="Symbol" w:hAnsi="Symbol" w:cs="Symbol" w:hint="default"/>
        <w:w w:val="100"/>
        <w:sz w:val="24"/>
        <w:szCs w:val="24"/>
        <w:lang w:val="it-IT" w:eastAsia="en-US" w:bidi="ar-SA"/>
      </w:rPr>
    </w:lvl>
    <w:lvl w:ilvl="1" w:tplc="DD5CB97C">
      <w:numFmt w:val="bullet"/>
      <w:lvlText w:val="•"/>
      <w:lvlJc w:val="left"/>
      <w:pPr>
        <w:ind w:left="4260" w:hanging="360"/>
      </w:pPr>
      <w:rPr>
        <w:lang w:val="it-IT" w:eastAsia="en-US" w:bidi="ar-SA"/>
      </w:rPr>
    </w:lvl>
    <w:lvl w:ilvl="2" w:tplc="62E44314">
      <w:numFmt w:val="bullet"/>
      <w:lvlText w:val="•"/>
      <w:lvlJc w:val="left"/>
      <w:pPr>
        <w:ind w:left="4876" w:hanging="360"/>
      </w:pPr>
      <w:rPr>
        <w:lang w:val="it-IT" w:eastAsia="en-US" w:bidi="ar-SA"/>
      </w:rPr>
    </w:lvl>
    <w:lvl w:ilvl="3" w:tplc="A9E67310">
      <w:numFmt w:val="bullet"/>
      <w:lvlText w:val="•"/>
      <w:lvlJc w:val="left"/>
      <w:pPr>
        <w:ind w:left="5492" w:hanging="360"/>
      </w:pPr>
      <w:rPr>
        <w:lang w:val="it-IT" w:eastAsia="en-US" w:bidi="ar-SA"/>
      </w:rPr>
    </w:lvl>
    <w:lvl w:ilvl="4" w:tplc="BD922CCA">
      <w:numFmt w:val="bullet"/>
      <w:lvlText w:val="•"/>
      <w:lvlJc w:val="left"/>
      <w:pPr>
        <w:ind w:left="6108" w:hanging="360"/>
      </w:pPr>
      <w:rPr>
        <w:lang w:val="it-IT" w:eastAsia="en-US" w:bidi="ar-SA"/>
      </w:rPr>
    </w:lvl>
    <w:lvl w:ilvl="5" w:tplc="9B78BB1C">
      <w:numFmt w:val="bullet"/>
      <w:lvlText w:val="•"/>
      <w:lvlJc w:val="left"/>
      <w:pPr>
        <w:ind w:left="6725" w:hanging="360"/>
      </w:pPr>
      <w:rPr>
        <w:lang w:val="it-IT" w:eastAsia="en-US" w:bidi="ar-SA"/>
      </w:rPr>
    </w:lvl>
    <w:lvl w:ilvl="6" w:tplc="999443FE">
      <w:numFmt w:val="bullet"/>
      <w:lvlText w:val="•"/>
      <w:lvlJc w:val="left"/>
      <w:pPr>
        <w:ind w:left="7341" w:hanging="360"/>
      </w:pPr>
      <w:rPr>
        <w:lang w:val="it-IT" w:eastAsia="en-US" w:bidi="ar-SA"/>
      </w:rPr>
    </w:lvl>
    <w:lvl w:ilvl="7" w:tplc="CF488EDE">
      <w:numFmt w:val="bullet"/>
      <w:lvlText w:val="•"/>
      <w:lvlJc w:val="left"/>
      <w:pPr>
        <w:ind w:left="7957" w:hanging="360"/>
      </w:pPr>
      <w:rPr>
        <w:lang w:val="it-IT" w:eastAsia="en-US" w:bidi="ar-SA"/>
      </w:rPr>
    </w:lvl>
    <w:lvl w:ilvl="8" w:tplc="5554E152">
      <w:numFmt w:val="bullet"/>
      <w:lvlText w:val="•"/>
      <w:lvlJc w:val="left"/>
      <w:pPr>
        <w:ind w:left="8573" w:hanging="360"/>
      </w:pPr>
      <w:rPr>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BB4"/>
    <w:rsid w:val="00043C81"/>
    <w:rsid w:val="001D227A"/>
    <w:rsid w:val="001F449A"/>
    <w:rsid w:val="00217457"/>
    <w:rsid w:val="00226EAF"/>
    <w:rsid w:val="00240DC3"/>
    <w:rsid w:val="002546E4"/>
    <w:rsid w:val="00284184"/>
    <w:rsid w:val="002A522D"/>
    <w:rsid w:val="0033518F"/>
    <w:rsid w:val="00357596"/>
    <w:rsid w:val="00360280"/>
    <w:rsid w:val="00392C99"/>
    <w:rsid w:val="003D783F"/>
    <w:rsid w:val="003E2CFE"/>
    <w:rsid w:val="004259E7"/>
    <w:rsid w:val="00473C1D"/>
    <w:rsid w:val="004F780F"/>
    <w:rsid w:val="005148D4"/>
    <w:rsid w:val="00563750"/>
    <w:rsid w:val="00584740"/>
    <w:rsid w:val="005F0629"/>
    <w:rsid w:val="006A793B"/>
    <w:rsid w:val="006F0C69"/>
    <w:rsid w:val="006F44CC"/>
    <w:rsid w:val="00763AF4"/>
    <w:rsid w:val="00A3394D"/>
    <w:rsid w:val="00A74818"/>
    <w:rsid w:val="00B1578D"/>
    <w:rsid w:val="00B73773"/>
    <w:rsid w:val="00BC2B8A"/>
    <w:rsid w:val="00BD1737"/>
    <w:rsid w:val="00CE7988"/>
    <w:rsid w:val="00D37608"/>
    <w:rsid w:val="00D75BB4"/>
    <w:rsid w:val="00DE0002"/>
    <w:rsid w:val="00E77D7A"/>
    <w:rsid w:val="00F946D1"/>
    <w:rsid w:val="00F95375"/>
    <w:rsid w:val="00FA0A8B"/>
    <w:rsid w:val="00FA45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2EF9E"/>
  <w15:docId w15:val="{B4A104EC-68D7-477B-BB95-697DFEE8C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spacing w:line="1" w:lineRule="atLeast"/>
      <w:ind w:leftChars="-1" w:left="-1" w:hangingChars="1" w:hanging="1"/>
      <w:textDirection w:val="btLr"/>
      <w:textAlignment w:val="top"/>
      <w:outlineLvl w:val="0"/>
    </w:pPr>
    <w:rPr>
      <w:color w:val="000000"/>
      <w:position w:val="-1"/>
      <w:sz w:val="24"/>
      <w:szCs w:val="24"/>
      <w:lang w:val="en-US" w:eastAsia="en-US" w:bidi="en-US"/>
    </w:rPr>
  </w:style>
  <w:style w:type="paragraph" w:styleId="Titolo1">
    <w:name w:val="heading 1"/>
    <w:basedOn w:val="Normale"/>
    <w:next w:val="Normale"/>
    <w:uiPriority w:val="9"/>
    <w:qFormat/>
    <w:pPr>
      <w:keepNext/>
      <w:spacing w:before="240" w:after="60"/>
    </w:pPr>
    <w:rPr>
      <w:rFonts w:ascii="Arial" w:eastAsia="Arial Unicode MS" w:hAnsi="Arial" w:cs="Arial"/>
      <w:b/>
      <w:bCs/>
      <w:kern w:val="32"/>
      <w:sz w:val="32"/>
      <w:szCs w:val="32"/>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paragraph" w:styleId="Titolo7">
    <w:name w:val="heading 7"/>
    <w:basedOn w:val="Normale"/>
    <w:next w:val="Normale"/>
    <w:pPr>
      <w:keepNext/>
      <w:widowControl/>
      <w:suppressAutoHyphens/>
      <w:jc w:val="center"/>
      <w:outlineLvl w:val="6"/>
    </w:pPr>
    <w:rPr>
      <w:b/>
      <w:color w:val="auto"/>
      <w:sz w:val="30"/>
      <w:szCs w:val="30"/>
      <w:lang w:val="it-IT"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suppressAutoHyphens/>
      <w:overflowPunct w:val="0"/>
      <w:autoSpaceDE w:val="0"/>
      <w:autoSpaceDN w:val="0"/>
      <w:adjustRightInd w:val="0"/>
      <w:ind w:left="5664" w:firstLine="708"/>
      <w:jc w:val="center"/>
      <w:textAlignment w:val="baseline"/>
    </w:pPr>
    <w:rPr>
      <w:rFonts w:ascii="Arial" w:hAnsi="Arial"/>
      <w:b/>
      <w:bCs/>
      <w:color w:val="auto"/>
      <w:lang w:bidi="ar-SA"/>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character" w:customStyle="1" w:styleId="Absatz-Standardschriftart">
    <w:name w:val="Absatz-Standardschriftart"/>
    <w:rPr>
      <w:w w:val="100"/>
      <w:position w:val="-1"/>
      <w:effect w:val="none"/>
      <w:vertAlign w:val="baseline"/>
      <w:cs w:val="0"/>
      <w:em w:val="none"/>
    </w:rPr>
  </w:style>
  <w:style w:type="paragraph" w:customStyle="1" w:styleId="Intestazione1">
    <w:name w:val="Intestazione1"/>
    <w:basedOn w:val="Normale"/>
    <w:next w:val="Corpotesto"/>
    <w:pPr>
      <w:keepNext/>
      <w:spacing w:before="240" w:after="120"/>
    </w:pPr>
    <w:rPr>
      <w:rFonts w:ascii="Arial" w:eastAsia="Arial Unicode MS" w:hAnsi="Arial" w:cs="Tahoma"/>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customStyle="1" w:styleId="Contenutotabella">
    <w:name w:val="Contenuto tabella"/>
    <w:basedOn w:val="Normale"/>
    <w:pPr>
      <w:suppressLineNumbers/>
    </w:pPr>
  </w:style>
  <w:style w:type="paragraph" w:styleId="Intestazione">
    <w:name w:val="header"/>
    <w:basedOn w:val="Normale"/>
    <w:pPr>
      <w:suppressLineNumbers/>
    </w:pPr>
  </w:style>
  <w:style w:type="paragraph" w:styleId="Pidipagina">
    <w:name w:val="footer"/>
    <w:basedOn w:val="Normale"/>
    <w:pPr>
      <w:suppressLineNumbers/>
    </w:pPr>
  </w:style>
  <w:style w:type="paragraph" w:styleId="Corpodeltesto2">
    <w:name w:val="Body Text 2"/>
    <w:basedOn w:val="Normale"/>
    <w:pPr>
      <w:spacing w:after="120" w:line="480" w:lineRule="auto"/>
    </w:pPr>
  </w:style>
  <w:style w:type="paragraph" w:styleId="NormaleWeb">
    <w:name w:val="Normal (Web)"/>
    <w:basedOn w:val="Normale"/>
    <w:pPr>
      <w:widowControl/>
      <w:suppressAutoHyphens/>
      <w:spacing w:before="100" w:beforeAutospacing="1" w:after="100" w:afterAutospacing="1"/>
    </w:pPr>
    <w:rPr>
      <w:rFonts w:ascii="Arial Unicode MS" w:eastAsia="Arial Unicode MS" w:hAnsi="Arial Unicode MS" w:cs="Arial Unicode MS"/>
      <w:color w:val="auto"/>
      <w:lang w:val="it-IT" w:eastAsia="it-IT" w:bidi="ar-SA"/>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0">
    <w:name w:val="Corpo Testo"/>
    <w:basedOn w:val="Normale"/>
    <w:pPr>
      <w:widowControl/>
      <w:suppressAutoHyphens/>
      <w:spacing w:line="360" w:lineRule="atLeast"/>
      <w:jc w:val="both"/>
    </w:pPr>
    <w:rPr>
      <w:color w:val="auto"/>
      <w:szCs w:val="20"/>
      <w:lang w:val="it-IT" w:eastAsia="it-IT" w:bidi="ar-SA"/>
    </w:rPr>
  </w:style>
  <w:style w:type="character" w:styleId="Collegamentoipertestuale">
    <w:name w:val="Hyperlink"/>
    <w:rPr>
      <w:color w:val="0000FF"/>
      <w:w w:val="100"/>
      <w:position w:val="-1"/>
      <w:u w:val="single"/>
      <w:effect w:val="none"/>
      <w:vertAlign w:val="baseline"/>
      <w:cs w:val="0"/>
      <w:em w:val="none"/>
    </w:rPr>
  </w:style>
  <w:style w:type="paragraph" w:styleId="Sottotitolo">
    <w:name w:val="Subtitle"/>
    <w:basedOn w:val="Normale"/>
    <w:uiPriority w:val="11"/>
    <w:qFormat/>
    <w:pPr>
      <w:keepNext/>
      <w:keepLines/>
      <w:spacing w:before="360" w:after="80"/>
    </w:pPr>
    <w:rPr>
      <w:rFonts w:ascii="Georgia" w:eastAsia="Georgia" w:hAnsi="Georgia" w:cs="Georgia"/>
      <w:i/>
      <w:color w:val="666666"/>
      <w:sz w:val="48"/>
      <w:szCs w:val="48"/>
    </w:rPr>
  </w:style>
  <w:style w:type="character" w:customStyle="1" w:styleId="SottotitoloCarattere">
    <w:name w:val="Sottotitolo Carattere"/>
    <w:rPr>
      <w:i/>
      <w:w w:val="100"/>
      <w:position w:val="-1"/>
      <w:sz w:val="32"/>
      <w:effect w:val="none"/>
      <w:vertAlign w:val="baseline"/>
      <w:cs w:val="0"/>
      <w:em w:val="none"/>
      <w:lang w:val="it-IT" w:eastAsia="it-IT" w:bidi="ar-SA"/>
    </w:rPr>
  </w:style>
  <w:style w:type="character" w:customStyle="1" w:styleId="StileMessaggioDiPostaElettronica31">
    <w:name w:val="StileMessaggioDiPostaElettronica31"/>
    <w:rPr>
      <w:rFonts w:ascii="Arial" w:hAnsi="Arial" w:cs="Arial"/>
      <w:color w:val="auto"/>
      <w:w w:val="100"/>
      <w:position w:val="-1"/>
      <w:sz w:val="20"/>
      <w:szCs w:val="20"/>
      <w:effect w:val="none"/>
      <w:vertAlign w:val="baseline"/>
      <w:cs w:val="0"/>
      <w:em w:val="none"/>
    </w:rPr>
  </w:style>
  <w:style w:type="table" w:styleId="Tabellaacolori1">
    <w:name w:val="Table Colorful 1"/>
    <w:basedOn w:val="Tabellanormale"/>
    <w:pPr>
      <w:widowControl w:val="0"/>
      <w:spacing w:line="1" w:lineRule="atLeast"/>
      <w:ind w:leftChars="-1" w:left="-1" w:hangingChars="1" w:hanging="1"/>
      <w:textDirection w:val="btLr"/>
      <w:textAlignment w:val="top"/>
      <w:outlineLvl w:val="0"/>
    </w:pPr>
    <w:rPr>
      <w:color w:val="FFFFFF"/>
      <w:position w:val="-1"/>
    </w:rPr>
    <w:tblPr>
      <w:tblBorders>
        <w:top w:val="single" w:sz="12" w:space="0" w:color="008080"/>
        <w:left w:val="single" w:sz="12" w:space="0" w:color="008080"/>
        <w:bottom w:val="single" w:sz="12" w:space="0" w:color="008080"/>
        <w:right w:val="single" w:sz="12" w:space="0" w:color="008080"/>
        <w:insideH w:val="single" w:sz="6" w:space="0" w:color="00FFFF"/>
      </w:tblBorders>
    </w:tblPr>
  </w:style>
  <w:style w:type="table" w:styleId="Tabellaacolori2">
    <w:name w:val="Table Colorful 2"/>
    <w:basedOn w:val="Tabellanormale"/>
    <w:pPr>
      <w:widowControl w:val="0"/>
      <w:spacing w:line="1" w:lineRule="atLeast"/>
      <w:ind w:leftChars="-1" w:left="-1" w:hangingChars="1" w:hanging="1"/>
      <w:textDirection w:val="btLr"/>
      <w:textAlignment w:val="top"/>
      <w:outlineLvl w:val="0"/>
    </w:pPr>
    <w:rPr>
      <w:position w:val="-1"/>
    </w:rPr>
    <w:tblPr>
      <w:tblBorders>
        <w:bottom w:val="single" w:sz="12" w:space="0" w:color="000000"/>
      </w:tblBorders>
    </w:tblPr>
  </w:style>
  <w:style w:type="table" w:styleId="Tabellaacolori3">
    <w:name w:val="Table Colorful 3"/>
    <w:basedOn w:val="Tabellanormale"/>
    <w:pPr>
      <w:widowControl w:val="0"/>
      <w:spacing w:line="1" w:lineRule="atLeast"/>
      <w:ind w:leftChars="-1" w:left="-1" w:hangingChars="1" w:hanging="1"/>
      <w:textDirection w:val="btLr"/>
      <w:textAlignment w:val="top"/>
      <w:outlineLvl w:val="0"/>
    </w:pPr>
    <w:rPr>
      <w:position w:val="-1"/>
    </w:rPr>
    <w:tblPr>
      <w:tblBorders>
        <w:top w:val="single" w:sz="18" w:space="0" w:color="000000"/>
        <w:left w:val="single" w:sz="18" w:space="0" w:color="000000"/>
        <w:bottom w:val="single" w:sz="18" w:space="0" w:color="000000"/>
        <w:right w:val="single" w:sz="18" w:space="0" w:color="000000"/>
        <w:insideH w:val="single" w:sz="6" w:space="0" w:color="C0C0C0"/>
      </w:tblBorders>
    </w:tblPr>
  </w:style>
  <w:style w:type="character" w:customStyle="1" w:styleId="IntestazioneCarattere">
    <w:name w:val="Intestazione Carattere"/>
    <w:rPr>
      <w:color w:val="000000"/>
      <w:w w:val="100"/>
      <w:position w:val="-1"/>
      <w:sz w:val="24"/>
      <w:szCs w:val="24"/>
      <w:effect w:val="none"/>
      <w:vertAlign w:val="baseline"/>
      <w:cs w:val="0"/>
      <w:em w:val="none"/>
      <w:lang w:val="en-US" w:eastAsia="en-US" w:bidi="en-US"/>
    </w:rPr>
  </w:style>
  <w:style w:type="paragraph" w:styleId="Testofumetto">
    <w:name w:val="Balloon Text"/>
    <w:basedOn w:val="Normale"/>
    <w:rPr>
      <w:rFonts w:ascii="Tahoma" w:eastAsia="Arial Unicode MS" w:hAnsi="Tahoma" w:cs="Tahoma"/>
      <w:sz w:val="16"/>
      <w:szCs w:val="16"/>
    </w:rPr>
  </w:style>
  <w:style w:type="character" w:customStyle="1" w:styleId="TestofumettoCarattere">
    <w:name w:val="Testo fumetto Carattere"/>
    <w:rPr>
      <w:rFonts w:ascii="Tahoma" w:eastAsia="Arial Unicode MS" w:hAnsi="Tahoma" w:cs="Tahoma"/>
      <w:color w:val="000000"/>
      <w:w w:val="100"/>
      <w:position w:val="-1"/>
      <w:sz w:val="16"/>
      <w:szCs w:val="16"/>
      <w:effect w:val="none"/>
      <w:vertAlign w:val="baseline"/>
      <w:cs w:val="0"/>
      <w:em w:val="none"/>
      <w:lang w:val="en-US" w:eastAsia="en-US" w:bidi="en-US"/>
    </w:rPr>
  </w:style>
  <w:style w:type="character" w:customStyle="1" w:styleId="TitoloCarattere">
    <w:name w:val="Titolo Carattere"/>
    <w:rPr>
      <w:rFonts w:ascii="Arial" w:hAnsi="Arial" w:cs="Arial"/>
      <w:b/>
      <w:bCs/>
      <w:w w:val="100"/>
      <w:position w:val="-1"/>
      <w:sz w:val="24"/>
      <w:szCs w:val="24"/>
      <w:effect w:val="none"/>
      <w:vertAlign w:val="baseline"/>
      <w:cs w:val="0"/>
      <w:em w:val="none"/>
    </w:rPr>
  </w:style>
  <w:style w:type="paragraph" w:styleId="Testonormale">
    <w:name w:val="Plain Text"/>
    <w:basedOn w:val="Normale"/>
    <w:qFormat/>
    <w:pPr>
      <w:widowControl/>
      <w:suppressAutoHyphens/>
    </w:pPr>
    <w:rPr>
      <w:rFonts w:ascii="Courier New" w:hAnsi="Courier New"/>
      <w:color w:val="auto"/>
      <w:sz w:val="20"/>
      <w:szCs w:val="20"/>
      <w:lang w:bidi="ar-SA"/>
    </w:rPr>
  </w:style>
  <w:style w:type="character" w:customStyle="1" w:styleId="TestonormaleCarattere">
    <w:name w:val="Testo normale Carattere"/>
    <w:rPr>
      <w:rFonts w:ascii="Courier New" w:hAnsi="Courier New" w:cs="Courier New"/>
      <w:w w:val="100"/>
      <w:position w:val="-1"/>
      <w:effect w:val="none"/>
      <w:vertAlign w:val="baseline"/>
      <w:cs w:val="0"/>
      <w:em w:val="none"/>
    </w:rPr>
  </w:style>
  <w:style w:type="character" w:customStyle="1" w:styleId="PidipaginaCarattere">
    <w:name w:val="Piè di pagina Carattere"/>
    <w:rPr>
      <w:color w:val="000000"/>
      <w:w w:val="100"/>
      <w:position w:val="-1"/>
      <w:sz w:val="24"/>
      <w:szCs w:val="24"/>
      <w:effect w:val="none"/>
      <w:vertAlign w:val="baseline"/>
      <w:cs w:val="0"/>
      <w:em w:val="none"/>
      <w:lang w:val="en-US" w:eastAsia="en-US" w:bidi="en-US"/>
    </w:rPr>
  </w:style>
  <w:style w:type="paragraph" w:styleId="Paragrafoelenco">
    <w:name w:val="List Paragraph"/>
    <w:basedOn w:val="Normale"/>
    <w:pPr>
      <w:ind w:left="720"/>
      <w:contextualSpacing/>
    </w:pPr>
  </w:style>
  <w:style w:type="paragraph" w:customStyle="1" w:styleId="Normale1">
    <w:name w:val="Normale1"/>
    <w:pPr>
      <w:widowControl w:val="0"/>
      <w:suppressAutoHyphens/>
      <w:spacing w:line="1" w:lineRule="atLeast"/>
      <w:ind w:leftChars="-1" w:left="-1" w:hangingChars="1" w:hanging="1"/>
      <w:textDirection w:val="btLr"/>
      <w:textAlignment w:val="top"/>
      <w:outlineLvl w:val="0"/>
    </w:pPr>
    <w:rPr>
      <w:rFonts w:ascii="Verdana" w:eastAsia="Verdana" w:hAnsi="Verdana" w:cs="Verdana"/>
      <w:position w:val="-1"/>
      <w:sz w:val="22"/>
      <w:szCs w:val="22"/>
    </w:rPr>
  </w:style>
  <w:style w:type="character" w:styleId="Collegamentovisitato">
    <w:name w:val="FollowedHyperlink"/>
    <w:qFormat/>
    <w:rPr>
      <w:color w:val="800080"/>
      <w:w w:val="100"/>
      <w:position w:val="-1"/>
      <w:u w:val="single"/>
      <w:effect w:val="none"/>
      <w:vertAlign w:val="baseline"/>
      <w:cs w:val="0"/>
      <w:em w:val="none"/>
    </w:rPr>
  </w:style>
  <w:style w:type="paragraph" w:customStyle="1" w:styleId="Comma">
    <w:name w:val="Comma"/>
    <w:basedOn w:val="Paragrafoelenco"/>
    <w:pPr>
      <w:widowControl/>
      <w:numPr>
        <w:numId w:val="1"/>
      </w:numPr>
      <w:suppressAutoHyphens/>
      <w:spacing w:after="240"/>
      <w:ind w:hanging="1"/>
      <w:jc w:val="both"/>
    </w:pPr>
    <w:rPr>
      <w:rFonts w:ascii="Calibri" w:eastAsia="Calibri" w:hAnsi="Calibri"/>
      <w:color w:val="auto"/>
      <w:sz w:val="22"/>
      <w:szCs w:val="22"/>
      <w:lang w:val="it-IT" w:bidi="ar-SA"/>
    </w:rPr>
  </w:style>
  <w:style w:type="character" w:customStyle="1" w:styleId="CommaCarattere">
    <w:name w:val="Comma Carattere"/>
    <w:rPr>
      <w:rFonts w:ascii="Calibri" w:eastAsia="Calibri" w:hAnsi="Calibri"/>
      <w:w w:val="100"/>
      <w:position w:val="-1"/>
      <w:sz w:val="22"/>
      <w:szCs w:val="22"/>
      <w:effect w:val="none"/>
      <w:vertAlign w:val="baseline"/>
      <w:cs w:val="0"/>
      <w:em w:val="none"/>
      <w:lang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alibri" w:hAnsi="Calibri" w:cs="Calibri"/>
      <w:color w:val="000000"/>
      <w:position w:val="-1"/>
      <w:sz w:val="24"/>
      <w:szCs w:val="24"/>
    </w:rPr>
  </w:style>
  <w:style w:type="table" w:customStyle="1" w:styleId="a">
    <w:basedOn w:val="TableNormalc"/>
    <w:tblPr>
      <w:tblStyleRowBandSize w:val="1"/>
      <w:tblStyleColBandSize w:val="1"/>
      <w:tblCellMar>
        <w:left w:w="108" w:type="dxa"/>
        <w:right w:w="108" w:type="dxa"/>
      </w:tblCellMar>
    </w:tblPr>
  </w:style>
  <w:style w:type="table" w:customStyle="1" w:styleId="a0">
    <w:basedOn w:val="TableNormalc"/>
    <w:tblPr>
      <w:tblStyleRowBandSize w:val="1"/>
      <w:tblStyleColBandSize w:val="1"/>
      <w:tblCellMar>
        <w:left w:w="108" w:type="dxa"/>
        <w:right w:w="108" w:type="dxa"/>
      </w:tblCellMar>
    </w:tblPr>
  </w:style>
  <w:style w:type="table" w:customStyle="1" w:styleId="a1">
    <w:basedOn w:val="TableNormalc"/>
    <w:tblPr>
      <w:tblStyleRowBandSize w:val="1"/>
      <w:tblStyleColBandSize w:val="1"/>
    </w:tblPr>
  </w:style>
  <w:style w:type="table" w:customStyle="1" w:styleId="a2">
    <w:basedOn w:val="TableNormalc"/>
    <w:tblPr>
      <w:tblStyleRowBandSize w:val="1"/>
      <w:tblStyleColBandSize w:val="1"/>
    </w:tblPr>
  </w:style>
  <w:style w:type="table" w:customStyle="1" w:styleId="a3">
    <w:basedOn w:val="TableNormalc"/>
    <w:tblPr>
      <w:tblStyleRowBandSize w:val="1"/>
      <w:tblStyleColBandSize w:val="1"/>
      <w:tblCellMar>
        <w:top w:w="100" w:type="dxa"/>
        <w:left w:w="100" w:type="dxa"/>
        <w:bottom w:w="100" w:type="dxa"/>
        <w:right w:w="100" w:type="dxa"/>
      </w:tblCellMar>
    </w:tblPr>
  </w:style>
  <w:style w:type="table" w:customStyle="1" w:styleId="a4">
    <w:basedOn w:val="TableNormalc"/>
    <w:tblPr>
      <w:tblStyleRowBandSize w:val="1"/>
      <w:tblStyleColBandSize w:val="1"/>
      <w:tblCellMar>
        <w:top w:w="100" w:type="dxa"/>
        <w:left w:w="100" w:type="dxa"/>
        <w:bottom w:w="100" w:type="dxa"/>
        <w:right w:w="100" w:type="dxa"/>
      </w:tblCellMar>
    </w:tblPr>
  </w:style>
  <w:style w:type="table" w:customStyle="1" w:styleId="a5">
    <w:basedOn w:val="TableNormalc"/>
    <w:tblPr>
      <w:tblStyleRowBandSize w:val="1"/>
      <w:tblStyleColBandSize w:val="1"/>
      <w:tblCellMar>
        <w:top w:w="100" w:type="dxa"/>
        <w:left w:w="100" w:type="dxa"/>
        <w:bottom w:w="100" w:type="dxa"/>
        <w:right w:w="100" w:type="dxa"/>
      </w:tblCellMar>
    </w:tblPr>
  </w:style>
  <w:style w:type="table" w:customStyle="1" w:styleId="a6">
    <w:basedOn w:val="TableNormalc"/>
    <w:tblPr>
      <w:tblStyleRowBandSize w:val="1"/>
      <w:tblStyleColBandSize w:val="1"/>
      <w:tblCellMar>
        <w:top w:w="100" w:type="dxa"/>
        <w:left w:w="100" w:type="dxa"/>
        <w:bottom w:w="100" w:type="dxa"/>
        <w:right w:w="100" w:type="dxa"/>
      </w:tblCellMar>
    </w:tblPr>
  </w:style>
  <w:style w:type="table" w:customStyle="1" w:styleId="a7">
    <w:basedOn w:val="TableNormalc"/>
    <w:tblPr>
      <w:tblStyleRowBandSize w:val="1"/>
      <w:tblStyleColBandSize w:val="1"/>
      <w:tblCellMar>
        <w:top w:w="100" w:type="dxa"/>
        <w:left w:w="100" w:type="dxa"/>
        <w:bottom w:w="100" w:type="dxa"/>
        <w:right w:w="100" w:type="dxa"/>
      </w:tblCellMar>
    </w:tblPr>
  </w:style>
  <w:style w:type="table" w:customStyle="1" w:styleId="a8">
    <w:basedOn w:val="TableNormalc"/>
    <w:tblPr>
      <w:tblStyleRowBandSize w:val="1"/>
      <w:tblStyleColBandSize w:val="1"/>
      <w:tblCellMar>
        <w:top w:w="100" w:type="dxa"/>
        <w:left w:w="100" w:type="dxa"/>
        <w:bottom w:w="100" w:type="dxa"/>
        <w:right w:w="100" w:type="dxa"/>
      </w:tblCellMar>
    </w:tblPr>
  </w:style>
  <w:style w:type="table" w:customStyle="1" w:styleId="a9">
    <w:basedOn w:val="TableNormalc"/>
    <w:tblPr>
      <w:tblStyleRowBandSize w:val="1"/>
      <w:tblStyleColBandSize w:val="1"/>
      <w:tblCellMar>
        <w:top w:w="100" w:type="dxa"/>
        <w:left w:w="100" w:type="dxa"/>
        <w:bottom w:w="100" w:type="dxa"/>
        <w:right w:w="100" w:type="dxa"/>
      </w:tblCellMar>
    </w:tblPr>
  </w:style>
  <w:style w:type="character" w:styleId="Menzionenonrisolta">
    <w:name w:val="Unresolved Mention"/>
    <w:basedOn w:val="Carpredefinitoparagrafo"/>
    <w:uiPriority w:val="99"/>
    <w:semiHidden/>
    <w:unhideWhenUsed/>
    <w:rsid w:val="00FA45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itcgtoscanelli.edu.it/" TargetMode="External"/><Relationship Id="rId2" Type="http://schemas.openxmlformats.org/officeDocument/2006/relationships/hyperlink" Target="mailto:rmtd640001@pec.istruzione.it" TargetMode="External"/><Relationship Id="rId1" Type="http://schemas.openxmlformats.org/officeDocument/2006/relationships/hyperlink" Target="mailto:rmtd640001@istruzione.it" TargetMode="External"/><Relationship Id="rId4" Type="http://schemas.openxmlformats.org/officeDocument/2006/relationships/hyperlink" Target="mailto:dirigente@itcgtoscanelli.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bmPHjNx3bBhlSIoCXQRP/x+Xxg==">CgMxLjA4AHIhMW9SMG5lV3RwN21PS2dRX2FZVEQ4UUtWUHBQRVdPZjNF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1078</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ITCG Paolo Toscanelli</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A. Bove</dc:creator>
  <cp:lastModifiedBy>Fausto Zottola</cp:lastModifiedBy>
  <cp:revision>3</cp:revision>
  <cp:lastPrinted>2026-01-23T13:39:00Z</cp:lastPrinted>
  <dcterms:created xsi:type="dcterms:W3CDTF">2026-01-23T13:38:00Z</dcterms:created>
  <dcterms:modified xsi:type="dcterms:W3CDTF">2026-01-23T13:39:00Z</dcterms:modified>
</cp:coreProperties>
</file>