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D059F1" w14:textId="11DA9375" w:rsidR="00D75BB4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>
        <w:rPr>
          <w:rFonts w:ascii="Calibri" w:eastAsia="Calibri" w:hAnsi="Calibri" w:cs="Calibri"/>
        </w:rPr>
        <w:t xml:space="preserve">   </w:t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 w:rsidRPr="00FA45B4">
        <w:rPr>
          <w:rFonts w:ascii="Verdana" w:eastAsia="Calibri" w:hAnsi="Verdana" w:cs="Calibri"/>
          <w:sz w:val="20"/>
          <w:szCs w:val="20"/>
        </w:rPr>
        <w:t xml:space="preserve">            </w:t>
      </w:r>
      <w:r w:rsidRPr="00670C5B">
        <w:rPr>
          <w:rFonts w:ascii="Verdana" w:eastAsia="Calibri" w:hAnsi="Verdana" w:cs="Calibri"/>
          <w:sz w:val="20"/>
          <w:szCs w:val="20"/>
        </w:rPr>
        <w:t>Circolare n.</w:t>
      </w:r>
      <w:r w:rsidR="00670C5B" w:rsidRPr="00670C5B">
        <w:rPr>
          <w:rFonts w:ascii="Verdana" w:eastAsia="Calibri" w:hAnsi="Verdana" w:cs="Calibri"/>
          <w:sz w:val="20"/>
          <w:szCs w:val="20"/>
        </w:rPr>
        <w:t>208</w:t>
      </w:r>
    </w:p>
    <w:p w14:paraId="5F171684" w14:textId="77777777" w:rsidR="00F95375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</w:p>
    <w:p w14:paraId="13C7A6FD" w14:textId="01E64AEE" w:rsidR="00F95375" w:rsidRPr="00670C5B" w:rsidRDefault="00F95375">
      <w:pPr>
        <w:spacing w:after="40" w:line="276" w:lineRule="auto"/>
        <w:ind w:left="0" w:hanging="2"/>
        <w:jc w:val="both"/>
        <w:rPr>
          <w:rFonts w:ascii="Verdana" w:eastAsia="Calibri" w:hAnsi="Verdana" w:cs="Calibri"/>
          <w:sz w:val="20"/>
          <w:szCs w:val="20"/>
        </w:rPr>
      </w:pPr>
      <w:r w:rsidRPr="00670C5B">
        <w:rPr>
          <w:rFonts w:ascii="Verdana" w:eastAsia="Calibri" w:hAnsi="Verdana" w:cs="Calibri"/>
          <w:sz w:val="20"/>
          <w:szCs w:val="20"/>
        </w:rPr>
        <w:t xml:space="preserve">Roma </w:t>
      </w:r>
      <w:r w:rsidR="00357596" w:rsidRPr="00670C5B">
        <w:rPr>
          <w:rFonts w:ascii="Verdana" w:eastAsia="Calibri" w:hAnsi="Verdana" w:cs="Calibri"/>
          <w:sz w:val="20"/>
          <w:szCs w:val="20"/>
        </w:rPr>
        <w:t>2</w:t>
      </w:r>
      <w:r w:rsidR="00670C5B" w:rsidRPr="00670C5B">
        <w:rPr>
          <w:rFonts w:ascii="Verdana" w:eastAsia="Calibri" w:hAnsi="Verdana" w:cs="Calibri"/>
          <w:sz w:val="20"/>
          <w:szCs w:val="20"/>
        </w:rPr>
        <w:t>9</w:t>
      </w:r>
      <w:r w:rsidRPr="00670C5B">
        <w:rPr>
          <w:rFonts w:ascii="Verdana" w:eastAsia="Calibri" w:hAnsi="Verdana" w:cs="Calibri"/>
          <w:sz w:val="20"/>
          <w:szCs w:val="20"/>
        </w:rPr>
        <w:t>.</w:t>
      </w:r>
      <w:r w:rsidR="00A74818" w:rsidRPr="00670C5B">
        <w:rPr>
          <w:rFonts w:ascii="Verdana" w:eastAsia="Calibri" w:hAnsi="Verdana" w:cs="Calibri"/>
          <w:sz w:val="20"/>
          <w:szCs w:val="20"/>
        </w:rPr>
        <w:t>01</w:t>
      </w:r>
      <w:r w:rsidRPr="00670C5B">
        <w:rPr>
          <w:rFonts w:ascii="Verdana" w:eastAsia="Calibri" w:hAnsi="Verdana" w:cs="Calibri"/>
          <w:sz w:val="20"/>
          <w:szCs w:val="20"/>
        </w:rPr>
        <w:t>.202</w:t>
      </w:r>
      <w:r w:rsidR="00A74818" w:rsidRPr="00670C5B">
        <w:rPr>
          <w:rFonts w:ascii="Verdana" w:eastAsia="Calibri" w:hAnsi="Verdana" w:cs="Calibri"/>
          <w:sz w:val="20"/>
          <w:szCs w:val="20"/>
        </w:rPr>
        <w:t>6</w:t>
      </w:r>
    </w:p>
    <w:p w14:paraId="07E5AC48" w14:textId="362EA3F3" w:rsidR="003E2CFE" w:rsidRPr="00670C5B" w:rsidRDefault="003E2CFE" w:rsidP="003E2CFE">
      <w:pPr>
        <w:widowControl/>
        <w:spacing w:after="160" w:line="259" w:lineRule="auto"/>
        <w:ind w:leftChars="0" w:left="0" w:right="-149" w:firstLineChars="0" w:firstLine="0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  <w:r w:rsidRPr="00670C5B"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  <w:tab/>
      </w:r>
    </w:p>
    <w:p w14:paraId="75A046C2" w14:textId="6C09CF19" w:rsidR="00670C5B" w:rsidRPr="00670C5B" w:rsidRDefault="00670C5B" w:rsidP="00670C5B">
      <w:pPr>
        <w:spacing w:line="240" w:lineRule="auto"/>
        <w:ind w:left="0" w:hanging="2"/>
        <w:rPr>
          <w:rFonts w:ascii="Verdana" w:hAnsi="Verdana"/>
          <w:b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                                            </w:t>
      </w:r>
      <w:r>
        <w:rPr>
          <w:rFonts w:ascii="Verdana" w:hAnsi="Verdana"/>
          <w:sz w:val="20"/>
          <w:szCs w:val="20"/>
        </w:rPr>
        <w:t xml:space="preserve">                       </w:t>
      </w:r>
      <w:r w:rsidRPr="00670C5B">
        <w:rPr>
          <w:rFonts w:ascii="Verdana" w:hAnsi="Verdana"/>
          <w:sz w:val="20"/>
          <w:szCs w:val="20"/>
        </w:rPr>
        <w:t>Agli studenti delle classi</w:t>
      </w:r>
      <w:r w:rsidRPr="00670C5B">
        <w:rPr>
          <w:rFonts w:ascii="Verdana" w:hAnsi="Verdana"/>
          <w:b/>
          <w:sz w:val="20"/>
          <w:szCs w:val="20"/>
        </w:rPr>
        <w:t xml:space="preserve"> 4A</w:t>
      </w:r>
      <w:r>
        <w:rPr>
          <w:rFonts w:ascii="Verdana" w:hAnsi="Verdana"/>
          <w:b/>
          <w:sz w:val="20"/>
          <w:szCs w:val="20"/>
        </w:rPr>
        <w:t>-</w:t>
      </w:r>
      <w:r w:rsidRPr="00670C5B">
        <w:rPr>
          <w:rFonts w:ascii="Verdana" w:hAnsi="Verdana"/>
          <w:b/>
          <w:sz w:val="20"/>
          <w:szCs w:val="20"/>
        </w:rPr>
        <w:t>4B Afm - 4E</w:t>
      </w:r>
      <w:r>
        <w:rPr>
          <w:rFonts w:ascii="Verdana" w:hAnsi="Verdana"/>
          <w:b/>
          <w:sz w:val="20"/>
          <w:szCs w:val="20"/>
        </w:rPr>
        <w:t>-</w:t>
      </w:r>
      <w:r w:rsidRPr="00670C5B">
        <w:rPr>
          <w:rFonts w:ascii="Verdana" w:hAnsi="Verdana"/>
          <w:b/>
          <w:sz w:val="20"/>
          <w:szCs w:val="20"/>
        </w:rPr>
        <w:t>4H Tur</w:t>
      </w:r>
    </w:p>
    <w:p w14:paraId="20C7706C" w14:textId="02A21E2F" w:rsidR="00670C5B" w:rsidRPr="00670C5B" w:rsidRDefault="00670C5B" w:rsidP="00670C5B">
      <w:pPr>
        <w:spacing w:line="240" w:lineRule="auto"/>
        <w:ind w:left="0" w:hanging="2"/>
        <w:rPr>
          <w:rFonts w:ascii="Verdana" w:hAnsi="Verdana"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670C5B">
        <w:rPr>
          <w:rFonts w:ascii="Verdana" w:hAnsi="Verdana"/>
          <w:sz w:val="20"/>
          <w:szCs w:val="20"/>
        </w:rPr>
        <w:t xml:space="preserve">Ai Docenti       </w:t>
      </w:r>
    </w:p>
    <w:p w14:paraId="1E30A119" w14:textId="05FAA141" w:rsidR="00670C5B" w:rsidRPr="00670C5B" w:rsidRDefault="00670C5B" w:rsidP="00670C5B">
      <w:pPr>
        <w:spacing w:line="240" w:lineRule="auto"/>
        <w:ind w:left="0" w:hanging="2"/>
        <w:rPr>
          <w:rFonts w:ascii="Verdana" w:hAnsi="Verdana"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</w:t>
      </w:r>
      <w:r w:rsidRPr="00670C5B">
        <w:rPr>
          <w:rFonts w:ascii="Verdana" w:hAnsi="Verdana"/>
          <w:sz w:val="20"/>
          <w:szCs w:val="20"/>
        </w:rPr>
        <w:t>Al Personale Tecnico e ATA</w:t>
      </w:r>
    </w:p>
    <w:p w14:paraId="4AA108F5" w14:textId="77777777" w:rsidR="00670C5B" w:rsidRPr="00670C5B" w:rsidRDefault="00670C5B" w:rsidP="00670C5B">
      <w:pPr>
        <w:spacing w:line="240" w:lineRule="auto"/>
        <w:ind w:left="0" w:hanging="2"/>
        <w:rPr>
          <w:rFonts w:ascii="Verdana" w:hAnsi="Verdana"/>
          <w:b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</w:t>
      </w:r>
    </w:p>
    <w:p w14:paraId="1EE186C8" w14:textId="77777777" w:rsidR="00670C5B" w:rsidRPr="00670C5B" w:rsidRDefault="00670C5B" w:rsidP="00670C5B">
      <w:pPr>
        <w:ind w:left="0" w:hanging="2"/>
        <w:rPr>
          <w:rFonts w:ascii="Verdana" w:hAnsi="Verdana"/>
          <w:b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                                                                                 </w:t>
      </w:r>
    </w:p>
    <w:p w14:paraId="4CFC7016" w14:textId="0C96136B" w:rsidR="00670C5B" w:rsidRPr="00670C5B" w:rsidRDefault="00670C5B" w:rsidP="00670C5B">
      <w:pPr>
        <w:ind w:left="0" w:hanging="2"/>
        <w:rPr>
          <w:rFonts w:ascii="Verdana" w:hAnsi="Verdana"/>
          <w:b/>
          <w:sz w:val="20"/>
          <w:szCs w:val="20"/>
        </w:rPr>
      </w:pPr>
      <w:r w:rsidRPr="00670C5B">
        <w:rPr>
          <w:rFonts w:ascii="Verdana" w:hAnsi="Verdana"/>
          <w:b/>
          <w:sz w:val="20"/>
          <w:szCs w:val="20"/>
        </w:rPr>
        <w:t>Oggetto</w:t>
      </w:r>
      <w:r>
        <w:rPr>
          <w:rFonts w:ascii="Verdana" w:hAnsi="Verdana"/>
          <w:b/>
          <w:sz w:val="20"/>
          <w:szCs w:val="20"/>
        </w:rPr>
        <w:t xml:space="preserve">: </w:t>
      </w:r>
      <w:bookmarkStart w:id="0" w:name="_GoBack"/>
      <w:r w:rsidRPr="00670C5B">
        <w:rPr>
          <w:rFonts w:ascii="Verdana" w:hAnsi="Verdana"/>
          <w:b/>
          <w:sz w:val="20"/>
          <w:szCs w:val="20"/>
        </w:rPr>
        <w:t>Progetto Scuole UCPI – Educazione alla legalità</w:t>
      </w:r>
    </w:p>
    <w:bookmarkEnd w:id="0"/>
    <w:p w14:paraId="5C22A946" w14:textId="77777777" w:rsidR="00670C5B" w:rsidRPr="00670C5B" w:rsidRDefault="00670C5B" w:rsidP="00670C5B">
      <w:pPr>
        <w:ind w:left="0" w:hanging="2"/>
        <w:rPr>
          <w:rFonts w:ascii="Verdana" w:hAnsi="Verdana"/>
          <w:b/>
          <w:sz w:val="20"/>
          <w:szCs w:val="20"/>
        </w:rPr>
      </w:pPr>
    </w:p>
    <w:p w14:paraId="0C079E6E" w14:textId="77777777" w:rsidR="00670C5B" w:rsidRP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>Si informano gli studenti delle classi suindicate che, nel mese di Marzo, si svolgeranno degli incontri  con avvocati penalisti dell’UCPI.  I temi affrontati saranno quelli del giusto processo e della funzione della pena, partendo dall’analisi dei principi sanciti nella Costituzione . Nel secondo incontro si effettuerà anche una simulazione.</w:t>
      </w:r>
    </w:p>
    <w:p w14:paraId="401E7B28" w14:textId="77777777" w:rsidR="00670C5B" w:rsidRP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0B64D622" w14:textId="1B55A819" w:rsidR="00670C5B" w:rsidRP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L’attività si svilupperà come di seguito indicato: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72"/>
        <w:gridCol w:w="1591"/>
        <w:gridCol w:w="1782"/>
        <w:gridCol w:w="1481"/>
        <w:gridCol w:w="3260"/>
      </w:tblGrid>
      <w:tr w:rsidR="00670C5B" w:rsidRPr="00670C5B" w14:paraId="7664FAA9" w14:textId="77777777" w:rsidTr="00AA758D">
        <w:tc>
          <w:tcPr>
            <w:tcW w:w="1672" w:type="dxa"/>
          </w:tcPr>
          <w:p w14:paraId="36779D89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data</w:t>
            </w:r>
          </w:p>
        </w:tc>
        <w:tc>
          <w:tcPr>
            <w:tcW w:w="1591" w:type="dxa"/>
          </w:tcPr>
          <w:p w14:paraId="25E359AD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Classi</w:t>
            </w:r>
          </w:p>
        </w:tc>
        <w:tc>
          <w:tcPr>
            <w:tcW w:w="1782" w:type="dxa"/>
          </w:tcPr>
          <w:p w14:paraId="1DF41193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orario</w:t>
            </w:r>
          </w:p>
        </w:tc>
        <w:tc>
          <w:tcPr>
            <w:tcW w:w="1481" w:type="dxa"/>
          </w:tcPr>
          <w:p w14:paraId="3752F212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 xml:space="preserve">Aula </w:t>
            </w:r>
          </w:p>
        </w:tc>
        <w:tc>
          <w:tcPr>
            <w:tcW w:w="3260" w:type="dxa"/>
          </w:tcPr>
          <w:p w14:paraId="041D62D3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sede</w:t>
            </w:r>
          </w:p>
        </w:tc>
      </w:tr>
      <w:tr w:rsidR="00670C5B" w:rsidRPr="00670C5B" w14:paraId="7A67856E" w14:textId="77777777" w:rsidTr="00AA758D">
        <w:tc>
          <w:tcPr>
            <w:tcW w:w="1672" w:type="dxa"/>
          </w:tcPr>
          <w:p w14:paraId="1AF12693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4/03/2026</w:t>
            </w:r>
          </w:p>
        </w:tc>
        <w:tc>
          <w:tcPr>
            <w:tcW w:w="1591" w:type="dxa"/>
          </w:tcPr>
          <w:p w14:paraId="30618E93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4A-4H</w:t>
            </w:r>
          </w:p>
        </w:tc>
        <w:tc>
          <w:tcPr>
            <w:tcW w:w="1782" w:type="dxa"/>
          </w:tcPr>
          <w:p w14:paraId="29A76795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10:00-12:00</w:t>
            </w:r>
          </w:p>
        </w:tc>
        <w:tc>
          <w:tcPr>
            <w:tcW w:w="1481" w:type="dxa"/>
          </w:tcPr>
          <w:p w14:paraId="163D923A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115</w:t>
            </w:r>
          </w:p>
        </w:tc>
        <w:tc>
          <w:tcPr>
            <w:tcW w:w="3260" w:type="dxa"/>
          </w:tcPr>
          <w:p w14:paraId="531F7F67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centrale</w:t>
            </w:r>
          </w:p>
        </w:tc>
      </w:tr>
      <w:tr w:rsidR="00670C5B" w:rsidRPr="00670C5B" w14:paraId="19F66D88" w14:textId="77777777" w:rsidTr="00AA758D">
        <w:tc>
          <w:tcPr>
            <w:tcW w:w="1672" w:type="dxa"/>
          </w:tcPr>
          <w:p w14:paraId="7076C631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9/03/2026</w:t>
            </w:r>
          </w:p>
        </w:tc>
        <w:tc>
          <w:tcPr>
            <w:tcW w:w="1591" w:type="dxa"/>
          </w:tcPr>
          <w:p w14:paraId="179E421C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4A-4H</w:t>
            </w:r>
          </w:p>
        </w:tc>
        <w:tc>
          <w:tcPr>
            <w:tcW w:w="1782" w:type="dxa"/>
          </w:tcPr>
          <w:p w14:paraId="2D5AECD6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10:00-13:00</w:t>
            </w:r>
          </w:p>
        </w:tc>
        <w:tc>
          <w:tcPr>
            <w:tcW w:w="1481" w:type="dxa"/>
          </w:tcPr>
          <w:p w14:paraId="143C9E38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115</w:t>
            </w:r>
          </w:p>
        </w:tc>
        <w:tc>
          <w:tcPr>
            <w:tcW w:w="3260" w:type="dxa"/>
          </w:tcPr>
          <w:p w14:paraId="748E80F7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centrale</w:t>
            </w:r>
          </w:p>
        </w:tc>
      </w:tr>
      <w:tr w:rsidR="00670C5B" w:rsidRPr="00670C5B" w14:paraId="3E06AC67" w14:textId="77777777" w:rsidTr="00AA758D">
        <w:tc>
          <w:tcPr>
            <w:tcW w:w="1672" w:type="dxa"/>
          </w:tcPr>
          <w:p w14:paraId="1DD4C02B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12/03/2026</w:t>
            </w:r>
          </w:p>
        </w:tc>
        <w:tc>
          <w:tcPr>
            <w:tcW w:w="1591" w:type="dxa"/>
          </w:tcPr>
          <w:p w14:paraId="05DCE939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4B-4E</w:t>
            </w:r>
          </w:p>
        </w:tc>
        <w:tc>
          <w:tcPr>
            <w:tcW w:w="1782" w:type="dxa"/>
          </w:tcPr>
          <w:p w14:paraId="06EBDAA5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10:00-12:00</w:t>
            </w:r>
          </w:p>
        </w:tc>
        <w:tc>
          <w:tcPr>
            <w:tcW w:w="1481" w:type="dxa"/>
          </w:tcPr>
          <w:p w14:paraId="212FA27E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Aula conferenze</w:t>
            </w:r>
          </w:p>
        </w:tc>
        <w:tc>
          <w:tcPr>
            <w:tcW w:w="3260" w:type="dxa"/>
          </w:tcPr>
          <w:p w14:paraId="3B79783E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 xml:space="preserve">succursale </w:t>
            </w:r>
          </w:p>
        </w:tc>
      </w:tr>
      <w:tr w:rsidR="00670C5B" w:rsidRPr="00670C5B" w14:paraId="43941C6E" w14:textId="77777777" w:rsidTr="00AA758D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1672" w:type="dxa"/>
          </w:tcPr>
          <w:p w14:paraId="2110C901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>18/03/2026</w:t>
            </w:r>
          </w:p>
        </w:tc>
        <w:tc>
          <w:tcPr>
            <w:tcW w:w="1591" w:type="dxa"/>
          </w:tcPr>
          <w:p w14:paraId="1BFC002F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b/>
                <w:sz w:val="20"/>
                <w:szCs w:val="20"/>
              </w:rPr>
            </w:pPr>
            <w:r w:rsidRPr="00670C5B">
              <w:rPr>
                <w:rFonts w:ascii="Verdana" w:hAnsi="Verdana"/>
                <w:b/>
                <w:sz w:val="20"/>
                <w:szCs w:val="20"/>
              </w:rPr>
              <w:t xml:space="preserve"> 4B-4E</w:t>
            </w:r>
          </w:p>
        </w:tc>
        <w:tc>
          <w:tcPr>
            <w:tcW w:w="1782" w:type="dxa"/>
          </w:tcPr>
          <w:p w14:paraId="2D9FD63B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10:00-13:00</w:t>
            </w:r>
          </w:p>
        </w:tc>
        <w:tc>
          <w:tcPr>
            <w:tcW w:w="1481" w:type="dxa"/>
          </w:tcPr>
          <w:p w14:paraId="67EA5007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>Aula conferenze</w:t>
            </w:r>
          </w:p>
        </w:tc>
        <w:tc>
          <w:tcPr>
            <w:tcW w:w="3260" w:type="dxa"/>
          </w:tcPr>
          <w:p w14:paraId="230CF808" w14:textId="77777777" w:rsidR="00670C5B" w:rsidRPr="00670C5B" w:rsidRDefault="00670C5B" w:rsidP="00AA758D">
            <w:pPr>
              <w:ind w:left="0" w:hanging="2"/>
              <w:rPr>
                <w:rFonts w:ascii="Verdana" w:hAnsi="Verdana"/>
                <w:sz w:val="20"/>
                <w:szCs w:val="20"/>
              </w:rPr>
            </w:pPr>
            <w:r w:rsidRPr="00670C5B">
              <w:rPr>
                <w:rFonts w:ascii="Verdana" w:hAnsi="Verdana"/>
                <w:sz w:val="20"/>
                <w:szCs w:val="20"/>
              </w:rPr>
              <w:t xml:space="preserve"> succursale </w:t>
            </w:r>
          </w:p>
        </w:tc>
      </w:tr>
    </w:tbl>
    <w:p w14:paraId="60EDAA64" w14:textId="77777777" w:rsid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5AAD3773" w14:textId="77777777" w:rsid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2413736A" w14:textId="255C22BB" w:rsid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  <w:r w:rsidRPr="00670C5B">
        <w:rPr>
          <w:rFonts w:ascii="Verdana" w:hAnsi="Verdana"/>
          <w:sz w:val="20"/>
          <w:szCs w:val="20"/>
        </w:rPr>
        <w:t xml:space="preserve"> I Docenti in servizio svolgeranno  attività</w:t>
      </w:r>
      <w:r>
        <w:rPr>
          <w:rFonts w:ascii="Verdana" w:hAnsi="Verdana"/>
          <w:sz w:val="20"/>
          <w:szCs w:val="20"/>
        </w:rPr>
        <w:t xml:space="preserve"> di vigilanza</w:t>
      </w:r>
      <w:r w:rsidRPr="00670C5B">
        <w:rPr>
          <w:rFonts w:ascii="Verdana" w:hAnsi="Verdana"/>
          <w:sz w:val="20"/>
          <w:szCs w:val="20"/>
        </w:rPr>
        <w:t xml:space="preserve"> secondo il loro orario</w:t>
      </w:r>
      <w:r>
        <w:rPr>
          <w:rFonts w:ascii="Verdana" w:hAnsi="Verdana"/>
          <w:sz w:val="20"/>
          <w:szCs w:val="20"/>
        </w:rPr>
        <w:t>.</w:t>
      </w:r>
    </w:p>
    <w:p w14:paraId="74DCBA4F" w14:textId="52E44C6E" w:rsid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1B54E8D0" w14:textId="237426AA" w:rsid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39FC1CF4" w14:textId="77777777" w:rsidR="00670C5B" w:rsidRP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</w:p>
    <w:p w14:paraId="193F7FFA" w14:textId="02F8FF05" w:rsidR="00670C5B" w:rsidRPr="00670C5B" w:rsidRDefault="00670C5B" w:rsidP="00670C5B">
      <w:pPr>
        <w:ind w:left="0" w:hanging="2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</w:t>
      </w:r>
      <w:r w:rsidRPr="00670C5B">
        <w:rPr>
          <w:rFonts w:ascii="Verdana" w:hAnsi="Verdana"/>
          <w:sz w:val="20"/>
          <w:szCs w:val="20"/>
        </w:rPr>
        <w:t xml:space="preserve">Prof.ssa Andreozzi Maria </w:t>
      </w:r>
    </w:p>
    <w:p w14:paraId="5F383FC5" w14:textId="5AB23DC8" w:rsidR="003E2CFE" w:rsidRDefault="003E2CFE" w:rsidP="00670C5B">
      <w:pPr>
        <w:widowControl/>
        <w:spacing w:line="240" w:lineRule="auto"/>
        <w:ind w:leftChars="0" w:left="0" w:right="-149" w:firstLineChars="0" w:firstLine="0"/>
        <w:jc w:val="right"/>
        <w:textDirection w:val="lrTb"/>
        <w:textAlignment w:val="auto"/>
        <w:outlineLvl w:val="9"/>
        <w:rPr>
          <w:rFonts w:ascii="Verdana" w:eastAsia="Calibri" w:hAnsi="Verdana" w:cs="Calibri"/>
          <w:color w:val="auto"/>
          <w:position w:val="0"/>
          <w:sz w:val="20"/>
          <w:szCs w:val="20"/>
          <w:lang w:val="it" w:eastAsia="it-IT" w:bidi="ar-SA"/>
        </w:rPr>
      </w:pPr>
    </w:p>
    <w:p w14:paraId="5B4572F2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 xml:space="preserve">      F.to Il Dirigente Scolastico</w:t>
      </w:r>
    </w:p>
    <w:p w14:paraId="1257A521" w14:textId="77777777" w:rsidR="00D75BB4" w:rsidRDefault="00763AF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b/>
          <w:i/>
          <w:color w:val="FF0000"/>
        </w:rPr>
      </w:pPr>
      <w:r>
        <w:rPr>
          <w:rFonts w:ascii="Calibri" w:eastAsia="Calibri" w:hAnsi="Calibri" w:cs="Calibri"/>
          <w:b/>
          <w:i/>
          <w:color w:val="FF0000"/>
        </w:rPr>
        <w:t xml:space="preserve">    </w:t>
      </w:r>
      <w:r>
        <w:rPr>
          <w:rFonts w:ascii="Calibri" w:eastAsia="Calibri" w:hAnsi="Calibri" w:cs="Calibri"/>
          <w:b/>
        </w:rPr>
        <w:t xml:space="preserve">       Dott.ssa PhD Paola Toto</w:t>
      </w:r>
    </w:p>
    <w:p w14:paraId="47669617" w14:textId="77777777" w:rsidR="00D75BB4" w:rsidRDefault="00763AF4">
      <w:pPr>
        <w:widowControl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98" w:hanging="2"/>
        <w:jc w:val="center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Documento informatico firmato digitalmente ai sensi del D.Lgs 82/2005 s.m.i. e norme collegate, il quale sostituisce il documento cartaceo e la firma autografa</w:t>
      </w:r>
    </w:p>
    <w:p w14:paraId="4598C58D" w14:textId="77777777" w:rsidR="00D75BB4" w:rsidRDefault="00D75BB4">
      <w:pPr>
        <w:spacing w:before="200"/>
        <w:ind w:left="0" w:right="100" w:hanging="2"/>
        <w:jc w:val="both"/>
        <w:rPr>
          <w:rFonts w:ascii="Calibri" w:eastAsia="Calibri" w:hAnsi="Calibri" w:cs="Calibri"/>
          <w:sz w:val="18"/>
          <w:szCs w:val="18"/>
        </w:rPr>
      </w:pPr>
    </w:p>
    <w:sectPr w:rsidR="00D75BB4">
      <w:headerReference w:type="default" r:id="rId8"/>
      <w:footerReference w:type="default" r:id="rId9"/>
      <w:pgSz w:w="11905" w:h="16837"/>
      <w:pgMar w:top="993" w:right="851" w:bottom="568" w:left="851" w:header="851" w:footer="4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340ACA" w14:textId="77777777" w:rsidR="00D8281D" w:rsidRDefault="00D8281D">
      <w:pPr>
        <w:spacing w:line="240" w:lineRule="auto"/>
        <w:ind w:left="0" w:hanging="2"/>
      </w:pPr>
      <w:r>
        <w:separator/>
      </w:r>
    </w:p>
  </w:endnote>
  <w:endnote w:type="continuationSeparator" w:id="0">
    <w:p w14:paraId="05DD2452" w14:textId="77777777" w:rsidR="00D8281D" w:rsidRDefault="00D8281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4E08D1" w14:textId="77777777" w:rsidR="00D75BB4" w:rsidRDefault="00D75BB4">
    <w:pPr>
      <w:ind w:left="0" w:hanging="2"/>
      <w:jc w:val="center"/>
      <w:rPr>
        <w:sz w:val="16"/>
        <w:szCs w:val="16"/>
      </w:rPr>
    </w:pPr>
  </w:p>
  <w:p w14:paraId="4CB4FB30" w14:textId="77777777" w:rsidR="00D75BB4" w:rsidRDefault="00D8281D">
    <w:pPr>
      <w:ind w:left="0" w:hanging="2"/>
      <w:jc w:val="center"/>
      <w:rPr>
        <w:sz w:val="16"/>
        <w:szCs w:val="16"/>
      </w:rPr>
    </w:pPr>
    <w:r>
      <w:pict w14:anchorId="3A03E2F1">
        <v:rect id="_x0000_i1025" style="width:0;height:1.5pt" o:hralign="center" o:hrstd="t" o:hr="t" fillcolor="#a0a0a0" stroked="f"/>
      </w:pict>
    </w:r>
  </w:p>
  <w:p w14:paraId="5615424B" w14:textId="77777777" w:rsidR="00D75BB4" w:rsidRDefault="00763AF4">
    <w:pPr>
      <w:ind w:left="0" w:hanging="2"/>
      <w:jc w:val="center"/>
      <w:rPr>
        <w:i/>
        <w:color w:val="00B050"/>
        <w:sz w:val="16"/>
        <w:szCs w:val="16"/>
      </w:rPr>
    </w:pPr>
    <w:r>
      <w:rPr>
        <w:sz w:val="16"/>
        <w:szCs w:val="16"/>
      </w:rPr>
      <w:t xml:space="preserve">Email: </w:t>
    </w:r>
    <w:hyperlink r:id="rId1">
      <w:r>
        <w:rPr>
          <w:color w:val="1155CC"/>
          <w:sz w:val="16"/>
          <w:szCs w:val="16"/>
          <w:u w:val="single"/>
        </w:rPr>
        <w:t>rmtd640001@istruzione.it</w:t>
      </w:r>
    </w:hyperlink>
    <w:r>
      <w:rPr>
        <w:sz w:val="16"/>
        <w:szCs w:val="16"/>
      </w:rPr>
      <w:t xml:space="preserve"> - </w:t>
    </w:r>
    <w:hyperlink r:id="rId2">
      <w:r>
        <w:rPr>
          <w:color w:val="1155CC"/>
          <w:sz w:val="16"/>
          <w:szCs w:val="16"/>
          <w:u w:val="single"/>
        </w:rPr>
        <w:t>rmtd640001@pec.istruzione.it</w:t>
      </w:r>
    </w:hyperlink>
    <w:r>
      <w:rPr>
        <w:sz w:val="16"/>
        <w:szCs w:val="16"/>
      </w:rPr>
      <w:t xml:space="preserve"> – sito web</w:t>
    </w:r>
    <w:r>
      <w:rPr>
        <w:rFonts w:ascii="Arial" w:eastAsia="Arial" w:hAnsi="Arial" w:cs="Arial"/>
        <w:i/>
        <w:sz w:val="16"/>
        <w:szCs w:val="16"/>
      </w:rPr>
      <w:t>:</w:t>
    </w:r>
    <w:r>
      <w:rPr>
        <w:rFonts w:ascii="Arial" w:eastAsia="Arial" w:hAnsi="Arial" w:cs="Arial"/>
        <w:i/>
        <w:color w:val="00B050"/>
        <w:sz w:val="16"/>
        <w:szCs w:val="16"/>
      </w:rPr>
      <w:t xml:space="preserve"> </w:t>
    </w:r>
    <w:hyperlink r:id="rId3">
      <w:r>
        <w:rPr>
          <w:rFonts w:ascii="Arial" w:eastAsia="Arial" w:hAnsi="Arial" w:cs="Arial"/>
          <w:i/>
          <w:color w:val="1155CC"/>
          <w:sz w:val="16"/>
          <w:szCs w:val="16"/>
          <w:u w:val="single"/>
        </w:rPr>
        <w:t>https://www.itcgtoscanelli.edu.it/</w:t>
      </w:r>
    </w:hyperlink>
  </w:p>
  <w:p w14:paraId="089D2804" w14:textId="77777777" w:rsidR="00D75BB4" w:rsidRDefault="00763AF4">
    <w:pPr>
      <w:keepNext/>
      <w:ind w:left="0" w:hanging="2"/>
      <w:jc w:val="center"/>
      <w:rPr>
        <w:i/>
        <w:color w:val="000080"/>
        <w:sz w:val="16"/>
        <w:szCs w:val="16"/>
      </w:rPr>
    </w:pPr>
    <w:r>
      <w:rPr>
        <w:i/>
        <w:color w:val="000080"/>
        <w:sz w:val="16"/>
        <w:szCs w:val="16"/>
      </w:rPr>
      <w:t>C.F.80196290581 - C.M.: RMTD640001 - C.U.U.: UF23WQ - XXI Distretto</w:t>
    </w:r>
  </w:p>
  <w:p w14:paraId="1014E318" w14:textId="77777777" w:rsidR="00D75BB4" w:rsidRDefault="00763AF4">
    <w:pPr>
      <w:tabs>
        <w:tab w:val="center" w:pos="4819"/>
        <w:tab w:val="right" w:pos="9638"/>
      </w:tabs>
      <w:ind w:left="0" w:hanging="2"/>
      <w:jc w:val="center"/>
      <w:rPr>
        <w:sz w:val="16"/>
        <w:szCs w:val="16"/>
      </w:rPr>
    </w:pPr>
    <w:r>
      <w:rPr>
        <w:sz w:val="16"/>
        <w:szCs w:val="16"/>
      </w:rPr>
      <w:t>Sede Centrale - Via Delle Rande, 22 - Tel 06-121127590 - 00122 Roma Lido</w:t>
    </w:r>
  </w:p>
  <w:p w14:paraId="0C58C7B2" w14:textId="77777777" w:rsidR="00D75BB4" w:rsidRDefault="00763AF4">
    <w:pPr>
      <w:tabs>
        <w:tab w:val="center" w:pos="4819"/>
        <w:tab w:val="right" w:pos="9638"/>
      </w:tabs>
      <w:ind w:left="0" w:hanging="2"/>
      <w:jc w:val="center"/>
    </w:pPr>
    <w:r>
      <w:rPr>
        <w:sz w:val="16"/>
        <w:szCs w:val="16"/>
      </w:rPr>
      <w:t>Sede succursale– Via Capo Sperone, 52 – Tel.06-121127480 -  00122 Roma Lido</w:t>
    </w:r>
    <w:r>
      <w:rPr>
        <w:sz w:val="16"/>
        <w:szCs w:val="16"/>
      </w:rPr>
      <w:br/>
      <w:t xml:space="preserve">Dirigente Scolastico Dott.ssa Ph.D. Paola Toto </w:t>
    </w:r>
    <w:hyperlink r:id="rId4">
      <w:r>
        <w:rPr>
          <w:color w:val="1155CC"/>
          <w:sz w:val="16"/>
          <w:szCs w:val="16"/>
          <w:u w:val="single"/>
        </w:rPr>
        <w:t>dirigente@itcgtoscanelli.edu.it</w:t>
      </w:r>
    </w:hyperlink>
  </w:p>
  <w:p w14:paraId="44F19F14" w14:textId="77777777" w:rsidR="00D75BB4" w:rsidRDefault="00763AF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Pagina </w:t>
    </w:r>
    <w:r>
      <w:rPr>
        <w:rFonts w:ascii="Calibri" w:eastAsia="Calibri" w:hAnsi="Calibri" w:cs="Calibri"/>
        <w:sz w:val="16"/>
        <w:szCs w:val="16"/>
      </w:rPr>
      <w:fldChar w:fldCharType="begin"/>
    </w:r>
    <w:r>
      <w:rPr>
        <w:rFonts w:ascii="Calibri" w:eastAsia="Calibri" w:hAnsi="Calibri" w:cs="Calibri"/>
        <w:sz w:val="16"/>
        <w:szCs w:val="16"/>
      </w:rPr>
      <w:instrText>PAGE</w:instrText>
    </w:r>
    <w:r>
      <w:rPr>
        <w:rFonts w:ascii="Calibri" w:eastAsia="Calibri" w:hAnsi="Calibri" w:cs="Calibri"/>
        <w:sz w:val="16"/>
        <w:szCs w:val="16"/>
      </w:rPr>
      <w:fldChar w:fldCharType="separate"/>
    </w:r>
    <w:r w:rsidR="006F0C69">
      <w:rPr>
        <w:rFonts w:ascii="Calibri" w:eastAsia="Calibri" w:hAnsi="Calibri" w:cs="Calibri"/>
        <w:noProof/>
        <w:sz w:val="16"/>
        <w:szCs w:val="16"/>
      </w:rPr>
      <w:t>1</w:t>
    </w:r>
    <w:r>
      <w:rPr>
        <w:rFonts w:ascii="Calibri" w:eastAsia="Calibri" w:hAnsi="Calibri" w:cs="Calibri"/>
        <w:sz w:val="16"/>
        <w:szCs w:val="16"/>
      </w:rPr>
      <w:fldChar w:fldCharType="end"/>
    </w:r>
    <w:r>
      <w:rPr>
        <w:rFonts w:ascii="Calibri" w:eastAsia="Calibri" w:hAnsi="Calibri" w:cs="Calibri"/>
        <w:sz w:val="16"/>
        <w:szCs w:val="16"/>
      </w:rPr>
      <w:t xml:space="preserve"> di </w:t>
    </w:r>
    <w:r>
      <w:fldChar w:fldCharType="begin"/>
    </w:r>
    <w:r>
      <w:instrText>NUMPAGES</w:instrText>
    </w:r>
    <w:r>
      <w:fldChar w:fldCharType="separate"/>
    </w:r>
    <w:r w:rsidR="006F0C69">
      <w:rPr>
        <w:noProof/>
      </w:rPr>
      <w:t>1</w:t>
    </w:r>
    <w:r>
      <w:fldChar w:fldCharType="end"/>
    </w:r>
  </w:p>
  <w:p w14:paraId="04708A93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  <w:p w14:paraId="6C80E7BE" w14:textId="77777777" w:rsidR="00D75BB4" w:rsidRDefault="00D75BB4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D0D398" w14:textId="77777777" w:rsidR="00D8281D" w:rsidRDefault="00D8281D">
      <w:pPr>
        <w:spacing w:line="240" w:lineRule="auto"/>
        <w:ind w:left="0" w:hanging="2"/>
      </w:pPr>
      <w:r>
        <w:separator/>
      </w:r>
    </w:p>
  </w:footnote>
  <w:footnote w:type="continuationSeparator" w:id="0">
    <w:p w14:paraId="51256CDA" w14:textId="77777777" w:rsidR="00D8281D" w:rsidRDefault="00D8281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12803" w14:textId="77777777" w:rsidR="00D75BB4" w:rsidRDefault="00763AF4">
    <w:pPr>
      <w:ind w:left="0" w:hanging="2"/>
      <w:jc w:val="center"/>
    </w:pPr>
    <w:r>
      <w:rPr>
        <w:noProof/>
      </w:rPr>
      <w:drawing>
        <wp:inline distT="114300" distB="114300" distL="114300" distR="114300" wp14:anchorId="18F0A145" wp14:editId="62678FC8">
          <wp:extent cx="6479230" cy="1600200"/>
          <wp:effectExtent l="0" t="0" r="0" b="0"/>
          <wp:docPr id="10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9230" cy="1600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21D51"/>
    <w:multiLevelType w:val="multilevel"/>
    <w:tmpl w:val="CE16C17A"/>
    <w:lvl w:ilvl="0">
      <w:start w:val="1"/>
      <w:numFmt w:val="decimal"/>
      <w:pStyle w:val="Comm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715C1C1C"/>
    <w:multiLevelType w:val="hybridMultilevel"/>
    <w:tmpl w:val="1A1E68B4"/>
    <w:lvl w:ilvl="0" w:tplc="468E05AC">
      <w:numFmt w:val="bullet"/>
      <w:lvlText w:val=""/>
      <w:lvlJc w:val="left"/>
      <w:pPr>
        <w:ind w:left="906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D5CB97C">
      <w:numFmt w:val="bullet"/>
      <w:lvlText w:val="•"/>
      <w:lvlJc w:val="left"/>
      <w:pPr>
        <w:ind w:left="4260" w:hanging="360"/>
      </w:pPr>
      <w:rPr>
        <w:lang w:val="it-IT" w:eastAsia="en-US" w:bidi="ar-SA"/>
      </w:rPr>
    </w:lvl>
    <w:lvl w:ilvl="2" w:tplc="62E44314">
      <w:numFmt w:val="bullet"/>
      <w:lvlText w:val="•"/>
      <w:lvlJc w:val="left"/>
      <w:pPr>
        <w:ind w:left="4876" w:hanging="360"/>
      </w:pPr>
      <w:rPr>
        <w:lang w:val="it-IT" w:eastAsia="en-US" w:bidi="ar-SA"/>
      </w:rPr>
    </w:lvl>
    <w:lvl w:ilvl="3" w:tplc="A9E67310">
      <w:numFmt w:val="bullet"/>
      <w:lvlText w:val="•"/>
      <w:lvlJc w:val="left"/>
      <w:pPr>
        <w:ind w:left="5492" w:hanging="360"/>
      </w:pPr>
      <w:rPr>
        <w:lang w:val="it-IT" w:eastAsia="en-US" w:bidi="ar-SA"/>
      </w:rPr>
    </w:lvl>
    <w:lvl w:ilvl="4" w:tplc="BD922CCA">
      <w:numFmt w:val="bullet"/>
      <w:lvlText w:val="•"/>
      <w:lvlJc w:val="left"/>
      <w:pPr>
        <w:ind w:left="6108" w:hanging="360"/>
      </w:pPr>
      <w:rPr>
        <w:lang w:val="it-IT" w:eastAsia="en-US" w:bidi="ar-SA"/>
      </w:rPr>
    </w:lvl>
    <w:lvl w:ilvl="5" w:tplc="9B78BB1C">
      <w:numFmt w:val="bullet"/>
      <w:lvlText w:val="•"/>
      <w:lvlJc w:val="left"/>
      <w:pPr>
        <w:ind w:left="6725" w:hanging="360"/>
      </w:pPr>
      <w:rPr>
        <w:lang w:val="it-IT" w:eastAsia="en-US" w:bidi="ar-SA"/>
      </w:rPr>
    </w:lvl>
    <w:lvl w:ilvl="6" w:tplc="999443FE">
      <w:numFmt w:val="bullet"/>
      <w:lvlText w:val="•"/>
      <w:lvlJc w:val="left"/>
      <w:pPr>
        <w:ind w:left="7341" w:hanging="360"/>
      </w:pPr>
      <w:rPr>
        <w:lang w:val="it-IT" w:eastAsia="en-US" w:bidi="ar-SA"/>
      </w:rPr>
    </w:lvl>
    <w:lvl w:ilvl="7" w:tplc="CF488EDE">
      <w:numFmt w:val="bullet"/>
      <w:lvlText w:val="•"/>
      <w:lvlJc w:val="left"/>
      <w:pPr>
        <w:ind w:left="7957" w:hanging="360"/>
      </w:pPr>
      <w:rPr>
        <w:lang w:val="it-IT" w:eastAsia="en-US" w:bidi="ar-SA"/>
      </w:rPr>
    </w:lvl>
    <w:lvl w:ilvl="8" w:tplc="5554E152">
      <w:numFmt w:val="bullet"/>
      <w:lvlText w:val="•"/>
      <w:lvlJc w:val="left"/>
      <w:pPr>
        <w:ind w:left="8573" w:hanging="360"/>
      </w:pPr>
      <w:rPr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BB4"/>
    <w:rsid w:val="00043C81"/>
    <w:rsid w:val="001D227A"/>
    <w:rsid w:val="001F449A"/>
    <w:rsid w:val="00217457"/>
    <w:rsid w:val="00226EAF"/>
    <w:rsid w:val="00240DC3"/>
    <w:rsid w:val="002546E4"/>
    <w:rsid w:val="00284184"/>
    <w:rsid w:val="002A522D"/>
    <w:rsid w:val="0033518F"/>
    <w:rsid w:val="00357596"/>
    <w:rsid w:val="00360280"/>
    <w:rsid w:val="00392C99"/>
    <w:rsid w:val="003A7015"/>
    <w:rsid w:val="003D783F"/>
    <w:rsid w:val="003E2CFE"/>
    <w:rsid w:val="004259E7"/>
    <w:rsid w:val="00473C1D"/>
    <w:rsid w:val="004F780F"/>
    <w:rsid w:val="005148D4"/>
    <w:rsid w:val="00563750"/>
    <w:rsid w:val="00584740"/>
    <w:rsid w:val="005F0629"/>
    <w:rsid w:val="00670C5B"/>
    <w:rsid w:val="006A793B"/>
    <w:rsid w:val="006F0C69"/>
    <w:rsid w:val="006F44CC"/>
    <w:rsid w:val="00763AF4"/>
    <w:rsid w:val="00A3394D"/>
    <w:rsid w:val="00A74818"/>
    <w:rsid w:val="00B1578D"/>
    <w:rsid w:val="00B73773"/>
    <w:rsid w:val="00BC2B8A"/>
    <w:rsid w:val="00BD1737"/>
    <w:rsid w:val="00CE7988"/>
    <w:rsid w:val="00D37608"/>
    <w:rsid w:val="00D75BB4"/>
    <w:rsid w:val="00D8281D"/>
    <w:rsid w:val="00DE0002"/>
    <w:rsid w:val="00E77D7A"/>
    <w:rsid w:val="00F946D1"/>
    <w:rsid w:val="00F95375"/>
    <w:rsid w:val="00FA0A8B"/>
    <w:rsid w:val="00FA4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2EF9E"/>
  <w15:docId w15:val="{B4A104EC-68D7-477B-BB95-697DFEE8C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val="en-US" w:eastAsia="en-US" w:bidi="en-US"/>
    </w:rPr>
  </w:style>
  <w:style w:type="paragraph" w:styleId="Titolo1">
    <w:name w:val="heading 1"/>
    <w:basedOn w:val="Normale"/>
    <w:next w:val="Normale"/>
    <w:uiPriority w:val="9"/>
    <w:qFormat/>
    <w:pPr>
      <w:keepNext/>
      <w:spacing w:before="240" w:after="6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pPr>
      <w:keepNext/>
      <w:widowControl/>
      <w:suppressAutoHyphens/>
      <w:jc w:val="center"/>
      <w:outlineLvl w:val="6"/>
    </w:pPr>
    <w:rPr>
      <w:b/>
      <w:color w:val="auto"/>
      <w:sz w:val="30"/>
      <w:szCs w:val="30"/>
      <w:lang w:val="it-IT" w:eastAsia="it-IT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pPr>
      <w:suppressAutoHyphens/>
      <w:overflowPunct w:val="0"/>
      <w:autoSpaceDE w:val="0"/>
      <w:autoSpaceDN w:val="0"/>
      <w:adjustRightInd w:val="0"/>
      <w:ind w:left="5664" w:firstLine="708"/>
      <w:jc w:val="center"/>
      <w:textAlignment w:val="baseline"/>
    </w:pPr>
    <w:rPr>
      <w:rFonts w:ascii="Arial" w:hAnsi="Arial"/>
      <w:b/>
      <w:bCs/>
      <w:color w:val="auto"/>
      <w:lang w:bidi="ar-SA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a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b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c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bsatz-Standardschriftart">
    <w:name w:val="Absatz-Standardschriftart"/>
    <w:rPr>
      <w:w w:val="100"/>
      <w:position w:val="-1"/>
      <w:effect w:val="none"/>
      <w:vertAlign w:val="baseline"/>
      <w:cs w:val="0"/>
      <w:em w:val="non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ntenutotabella">
    <w:name w:val="Contenuto tabella"/>
    <w:basedOn w:val="Normale"/>
    <w:pPr>
      <w:suppressLineNumbers/>
    </w:pPr>
  </w:style>
  <w:style w:type="paragraph" w:styleId="Intestazione">
    <w:name w:val="header"/>
    <w:basedOn w:val="Normale"/>
    <w:pPr>
      <w:suppressLineNumbers/>
    </w:pPr>
  </w:style>
  <w:style w:type="paragraph" w:styleId="Pidipagina">
    <w:name w:val="footer"/>
    <w:basedOn w:val="Normale"/>
    <w:pPr>
      <w:suppressLineNumbers/>
    </w:pPr>
  </w:style>
  <w:style w:type="paragraph" w:styleId="Corpodeltesto2">
    <w:name w:val="Body Text 2"/>
    <w:basedOn w:val="Normale"/>
    <w:pPr>
      <w:spacing w:after="120" w:line="480" w:lineRule="auto"/>
    </w:pPr>
  </w:style>
  <w:style w:type="paragraph" w:styleId="NormaleWeb">
    <w:name w:val="Normal (Web)"/>
    <w:basedOn w:val="Normale"/>
    <w:pPr>
      <w:widowControl/>
      <w:suppressAutoHyphens/>
      <w:spacing w:before="100" w:beforeAutospacing="1" w:after="100" w:afterAutospacing="1"/>
    </w:pPr>
    <w:rPr>
      <w:rFonts w:ascii="Arial Unicode MS" w:eastAsia="Arial Unicode MS" w:hAnsi="Arial Unicode MS" w:cs="Arial Unicode MS"/>
      <w:color w:val="auto"/>
      <w:lang w:val="it-IT" w:eastAsia="it-IT" w:bidi="ar-SA"/>
    </w:rPr>
  </w:style>
  <w:style w:type="table" w:styleId="Grigliatabella">
    <w:name w:val="Table Grid"/>
    <w:basedOn w:val="Tabellanormale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Testo0">
    <w:name w:val="Corpo Testo"/>
    <w:basedOn w:val="Normale"/>
    <w:pPr>
      <w:widowControl/>
      <w:suppressAutoHyphens/>
      <w:spacing w:line="360" w:lineRule="atLeast"/>
      <w:jc w:val="both"/>
    </w:pPr>
    <w:rPr>
      <w:color w:val="auto"/>
      <w:szCs w:val="20"/>
      <w:lang w:val="it-IT" w:eastAsia="it-IT" w:bidi="ar-SA"/>
    </w:rPr>
  </w:style>
  <w:style w:type="character" w:styleId="Collegamentoipertestuale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ottotitolo">
    <w:name w:val="Subtitle"/>
    <w:basedOn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ottotitoloCarattere">
    <w:name w:val="Sottotitolo Carattere"/>
    <w:rPr>
      <w:i/>
      <w:w w:val="100"/>
      <w:position w:val="-1"/>
      <w:sz w:val="32"/>
      <w:effect w:val="none"/>
      <w:vertAlign w:val="baseline"/>
      <w:cs w:val="0"/>
      <w:em w:val="none"/>
      <w:lang w:val="it-IT" w:eastAsia="it-IT" w:bidi="ar-SA"/>
    </w:rPr>
  </w:style>
  <w:style w:type="character" w:customStyle="1" w:styleId="StileMessaggioDiPostaElettronica31">
    <w:name w:val="StileMessaggioDiPostaElettronica31"/>
    <w:rPr>
      <w:rFonts w:ascii="Arial" w:hAnsi="Arial" w:cs="Arial"/>
      <w:color w:val="auto"/>
      <w:w w:val="100"/>
      <w:position w:val="-1"/>
      <w:sz w:val="20"/>
      <w:szCs w:val="20"/>
      <w:effect w:val="none"/>
      <w:vertAlign w:val="baseline"/>
      <w:cs w:val="0"/>
      <w:em w:val="none"/>
    </w:rPr>
  </w:style>
  <w:style w:type="table" w:styleId="Tabellaacolori1">
    <w:name w:val="Table Colorful 1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color w:val="FFFFFF"/>
      <w:position w:val="-1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</w:style>
  <w:style w:type="table" w:styleId="Tabellaacolori2">
    <w:name w:val="Table Colorful 2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bottom w:val="single" w:sz="12" w:space="0" w:color="000000"/>
      </w:tblBorders>
    </w:tblPr>
  </w:style>
  <w:style w:type="table" w:styleId="Tabellaacolori3">
    <w:name w:val="Table Colorful 3"/>
    <w:basedOn w:val="Tabellanormale"/>
    <w:pPr>
      <w:widowControl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</w:style>
  <w:style w:type="character" w:customStyle="1" w:styleId="IntestazioneCarattere">
    <w:name w:val="Intestazione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Testofumetto">
    <w:name w:val="Balloon Text"/>
    <w:basedOn w:val="Normale"/>
    <w:rPr>
      <w:rFonts w:ascii="Tahoma" w:eastAsia="Arial Unicode MS" w:hAnsi="Tahoma" w:cs="Tahoma"/>
      <w:sz w:val="16"/>
      <w:szCs w:val="16"/>
    </w:rPr>
  </w:style>
  <w:style w:type="character" w:customStyle="1" w:styleId="TestofumettoCarattere">
    <w:name w:val="Testo fumetto Carattere"/>
    <w:rPr>
      <w:rFonts w:ascii="Tahoma" w:eastAsia="Arial Unicode MS" w:hAnsi="Tahoma" w:cs="Tahoma"/>
      <w:color w:val="000000"/>
      <w:w w:val="100"/>
      <w:position w:val="-1"/>
      <w:sz w:val="16"/>
      <w:szCs w:val="16"/>
      <w:effect w:val="none"/>
      <w:vertAlign w:val="baseline"/>
      <w:cs w:val="0"/>
      <w:em w:val="none"/>
      <w:lang w:val="en-US" w:eastAsia="en-US" w:bidi="en-US"/>
    </w:rPr>
  </w:style>
  <w:style w:type="character" w:customStyle="1" w:styleId="TitoloCarattere">
    <w:name w:val="Titolo Carattere"/>
    <w:rPr>
      <w:rFonts w:ascii="Arial" w:hAnsi="Arial" w:cs="Arial"/>
      <w:b/>
      <w:bCs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stonormale">
    <w:name w:val="Plain Text"/>
    <w:basedOn w:val="Normale"/>
    <w:qFormat/>
    <w:pPr>
      <w:widowControl/>
      <w:suppressAutoHyphens/>
    </w:pPr>
    <w:rPr>
      <w:rFonts w:ascii="Courier New" w:hAnsi="Courier New"/>
      <w:color w:val="auto"/>
      <w:sz w:val="20"/>
      <w:szCs w:val="20"/>
      <w:lang w:bidi="ar-SA"/>
    </w:rPr>
  </w:style>
  <w:style w:type="character" w:customStyle="1" w:styleId="TestonormaleCarattere">
    <w:name w:val="Testo normale Carattere"/>
    <w:rPr>
      <w:rFonts w:ascii="Courier New" w:hAnsi="Courier New" w:cs="Courier New"/>
      <w:w w:val="100"/>
      <w:position w:val="-1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rPr>
      <w:color w:val="000000"/>
      <w:w w:val="100"/>
      <w:position w:val="-1"/>
      <w:sz w:val="24"/>
      <w:szCs w:val="24"/>
      <w:effect w:val="none"/>
      <w:vertAlign w:val="baseline"/>
      <w:cs w:val="0"/>
      <w:em w:val="none"/>
      <w:lang w:val="en-US" w:eastAsia="en-US" w:bidi="en-US"/>
    </w:rPr>
  </w:style>
  <w:style w:type="paragraph" w:styleId="Paragrafoelenco">
    <w:name w:val="List Paragraph"/>
    <w:basedOn w:val="Normale"/>
    <w:pPr>
      <w:ind w:left="720"/>
      <w:contextualSpacing/>
    </w:pPr>
  </w:style>
  <w:style w:type="paragraph" w:customStyle="1" w:styleId="Normale1">
    <w:name w:val="Normale1"/>
    <w:pPr>
      <w:widowControl w:val="0"/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Verdana" w:eastAsia="Verdana" w:hAnsi="Verdana" w:cs="Verdana"/>
      <w:position w:val="-1"/>
      <w:sz w:val="22"/>
      <w:szCs w:val="22"/>
    </w:rPr>
  </w:style>
  <w:style w:type="character" w:styleId="Collegamentovisitato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customStyle="1" w:styleId="Comma">
    <w:name w:val="Comma"/>
    <w:basedOn w:val="Paragrafoelenco"/>
    <w:pPr>
      <w:widowControl/>
      <w:numPr>
        <w:numId w:val="1"/>
      </w:numPr>
      <w:suppressAutoHyphens/>
      <w:spacing w:after="240"/>
      <w:ind w:hanging="1"/>
      <w:jc w:val="both"/>
    </w:pPr>
    <w:rPr>
      <w:rFonts w:ascii="Calibri" w:eastAsia="Calibri" w:hAnsi="Calibri"/>
      <w:color w:val="auto"/>
      <w:sz w:val="22"/>
      <w:szCs w:val="22"/>
      <w:lang w:val="it-IT" w:bidi="ar-SA"/>
    </w:rPr>
  </w:style>
  <w:style w:type="character" w:customStyle="1" w:styleId="CommaCarattere">
    <w:name w:val="Comma Carattere"/>
    <w:rPr>
      <w:rFonts w:ascii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hAnsi="Calibri" w:cs="Calibri"/>
      <w:color w:val="000000"/>
      <w:position w:val="-1"/>
      <w:sz w:val="24"/>
      <w:szCs w:val="24"/>
    </w:rPr>
  </w:style>
  <w:style w:type="table" w:customStyle="1" w:styleId="a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c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c"/>
    <w:tblPr>
      <w:tblStyleRowBandSize w:val="1"/>
      <w:tblStyleColBandSize w:val="1"/>
    </w:tblPr>
  </w:style>
  <w:style w:type="table" w:customStyle="1" w:styleId="a2">
    <w:basedOn w:val="TableNormalc"/>
    <w:tblPr>
      <w:tblStyleRowBandSize w:val="1"/>
      <w:tblStyleColBandSize w:val="1"/>
    </w:tblPr>
  </w:style>
  <w:style w:type="table" w:customStyle="1" w:styleId="a3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c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FA45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bmPHjNx3bBhlSIoCXQRP/x+Xxg==">CgMxLjA4AHIhMW9SMG5lV3RwN21PS2dRX2FZVEQ4UUtWUHBQRVdPZjNF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3</cp:revision>
  <cp:lastPrinted>2026-01-29T10:32:00Z</cp:lastPrinted>
  <dcterms:created xsi:type="dcterms:W3CDTF">2026-01-29T10:31:00Z</dcterms:created>
  <dcterms:modified xsi:type="dcterms:W3CDTF">2026-01-29T10:32:00Z</dcterms:modified>
</cp:coreProperties>
</file>